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446"/>
        <w:gridCol w:w="4910"/>
      </w:tblGrid>
      <w:tr w:rsidR="005076F8" w:rsidRPr="00AC30F9" w:rsidTr="00572CD4">
        <w:trPr>
          <w:jc w:val="center"/>
        </w:trPr>
        <w:tc>
          <w:tcPr>
            <w:tcW w:w="4446" w:type="dxa"/>
          </w:tcPr>
          <w:p w:rsidR="005076F8" w:rsidRPr="00AC30F9" w:rsidRDefault="0022467C" w:rsidP="0022467C">
            <w:pPr>
              <w:tabs>
                <w:tab w:val="left" w:pos="4160"/>
              </w:tabs>
              <w:jc w:val="both"/>
              <w:rPr>
                <w:rFonts w:ascii="Calibri" w:hAnsi="Calibri" w:cs="Arial"/>
                <w:b/>
                <w:color w:val="333333"/>
              </w:rPr>
            </w:pPr>
            <w:bookmarkStart w:id="0" w:name="_GoBack"/>
            <w:r>
              <w:rPr>
                <w:rFonts w:ascii="Calibri" w:hAnsi="Calibri"/>
                <w:noProof/>
                <w:color w:val="0070C0"/>
                <w:sz w:val="36"/>
                <w:szCs w:val="36"/>
              </w:rPr>
              <w:drawing>
                <wp:anchor distT="0" distB="0" distL="114300" distR="114300" simplePos="0" relativeHeight="251661312" behindDoc="0" locked="0" layoutInCell="1" allowOverlap="1" wp14:anchorId="20F0C483" wp14:editId="4FAFAAA2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1135380</wp:posOffset>
                  </wp:positionV>
                  <wp:extent cx="2447290" cy="200025"/>
                  <wp:effectExtent l="0" t="0" r="0" b="9525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ouveau 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b/>
                <w:noProof/>
                <w:color w:val="333333"/>
              </w:rPr>
              <w:drawing>
                <wp:anchor distT="0" distB="0" distL="114300" distR="114300" simplePos="0" relativeHeight="251662336" behindDoc="0" locked="0" layoutInCell="1" allowOverlap="1" wp14:anchorId="48D636CE" wp14:editId="5D016403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2628900" cy="143129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GRE¦ÇS_ATECITSFR_blocmarque_150_UK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431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76F8" w:rsidRPr="00AC30F9">
              <w:rPr>
                <w:rFonts w:ascii="Calibri" w:hAnsi="Calibri"/>
              </w:rPr>
              <w:br w:type="page"/>
            </w:r>
          </w:p>
        </w:tc>
        <w:tc>
          <w:tcPr>
            <w:tcW w:w="4910" w:type="dxa"/>
            <w:shd w:val="clear" w:color="auto" w:fill="auto"/>
            <w:vAlign w:val="center"/>
          </w:tcPr>
          <w:p w:rsidR="005076F8" w:rsidRPr="00B02A0A" w:rsidRDefault="005A7E27" w:rsidP="005A7E27">
            <w:pPr>
              <w:jc w:val="right"/>
              <w:rPr>
                <w:rFonts w:ascii="Calibri" w:hAnsi="Calibri" w:cs="Arial"/>
                <w:b/>
                <w:color w:val="8496B0" w:themeColor="text2" w:themeTint="99"/>
                <w:sz w:val="36"/>
                <w:szCs w:val="36"/>
              </w:rPr>
            </w:pPr>
            <w:r w:rsidRPr="00B02A0A">
              <w:rPr>
                <w:rFonts w:ascii="Calibri" w:hAnsi="Calibri" w:cs="Arial"/>
                <w:b/>
                <w:color w:val="8496B0" w:themeColor="text2" w:themeTint="99"/>
                <w:sz w:val="36"/>
                <w:szCs w:val="36"/>
              </w:rPr>
              <w:t>B</w:t>
            </w:r>
            <w:r w:rsidR="005076F8" w:rsidRPr="00B02A0A">
              <w:rPr>
                <w:rFonts w:ascii="Calibri" w:hAnsi="Calibri" w:cs="Arial"/>
                <w:b/>
                <w:color w:val="8496B0" w:themeColor="text2" w:themeTint="99"/>
                <w:sz w:val="36"/>
                <w:szCs w:val="36"/>
              </w:rPr>
              <w:t>ON DE COMMANDE</w:t>
            </w:r>
            <w:r w:rsidR="00FA66A0" w:rsidRPr="00B02A0A">
              <w:rPr>
                <w:rFonts w:ascii="Calibri" w:hAnsi="Calibri" w:cs="Arial"/>
                <w:b/>
                <w:color w:val="8496B0" w:themeColor="text2" w:themeTint="99"/>
                <w:sz w:val="36"/>
                <w:szCs w:val="36"/>
              </w:rPr>
              <w:t xml:space="preserve"> 1/2</w:t>
            </w:r>
          </w:p>
          <w:p w:rsidR="00E0563F" w:rsidRPr="00B02A0A" w:rsidRDefault="00E0563F" w:rsidP="00E0563F">
            <w:pPr>
              <w:ind w:right="33"/>
              <w:jc w:val="right"/>
              <w:rPr>
                <w:rFonts w:ascii="Calibri" w:hAnsi="Calibri"/>
                <w:smallCaps/>
                <w:color w:val="595959" w:themeColor="text1" w:themeTint="A6"/>
                <w:sz w:val="36"/>
                <w:szCs w:val="36"/>
              </w:rPr>
            </w:pPr>
            <w:r w:rsidRPr="00B02A0A">
              <w:rPr>
                <w:rFonts w:ascii="Calibri" w:hAnsi="Calibri"/>
                <w:smallCaps/>
                <w:color w:val="595959" w:themeColor="text1" w:themeTint="A6"/>
                <w:sz w:val="36"/>
                <w:szCs w:val="36"/>
              </w:rPr>
              <w:t>O</w:t>
            </w:r>
            <w:r w:rsidR="0098323E" w:rsidRPr="00B02A0A">
              <w:rPr>
                <w:rFonts w:ascii="Calibri" w:hAnsi="Calibri"/>
                <w:smallCaps/>
                <w:color w:val="595959" w:themeColor="text1" w:themeTint="A6"/>
                <w:sz w:val="36"/>
                <w:szCs w:val="36"/>
              </w:rPr>
              <w:t>utils de communication</w:t>
            </w:r>
          </w:p>
          <w:p w:rsidR="005076F8" w:rsidRPr="00B02A0A" w:rsidRDefault="00BA40C4" w:rsidP="007012FE">
            <w:pPr>
              <w:ind w:right="33"/>
              <w:jc w:val="right"/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>A retourner à Céline Charpentier</w:t>
            </w:r>
          </w:p>
          <w:p w:rsidR="005076F8" w:rsidRPr="00B02A0A" w:rsidRDefault="005076F8" w:rsidP="007012FE">
            <w:pPr>
              <w:ind w:right="33"/>
              <w:jc w:val="right"/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</w:pPr>
            <w:r w:rsidRPr="00B02A0A"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>Fax : + 33 (0)1 45 24 09 94</w:t>
            </w:r>
          </w:p>
          <w:p w:rsidR="005076F8" w:rsidRPr="00B02A0A" w:rsidRDefault="005076F8" w:rsidP="007012FE">
            <w:pPr>
              <w:ind w:right="33"/>
              <w:jc w:val="right"/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</w:pPr>
            <w:r w:rsidRPr="00B02A0A"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 xml:space="preserve">Email : </w:t>
            </w:r>
            <w:r w:rsidR="00BA40C4"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>celine.charpentier</w:t>
            </w:r>
            <w:r w:rsidRPr="00B02A0A"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>@atec-itsfrance.net</w:t>
            </w:r>
          </w:p>
          <w:p w:rsidR="00DC5DB1" w:rsidRPr="00AC30F9" w:rsidRDefault="00DC5DB1" w:rsidP="007012FE">
            <w:pPr>
              <w:ind w:right="33"/>
              <w:jc w:val="right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</w:tr>
    </w:tbl>
    <w:p w:rsidR="008B207F" w:rsidRPr="002A251E" w:rsidRDefault="00B359E9" w:rsidP="00B359E9">
      <w:pPr>
        <w:pStyle w:val="Default"/>
        <w:tabs>
          <w:tab w:val="left" w:pos="3630"/>
        </w:tabs>
        <w:jc w:val="center"/>
        <w:rPr>
          <w:b/>
        </w:rPr>
      </w:pPr>
      <w:r w:rsidRPr="002A251E">
        <w:rPr>
          <w:b/>
        </w:rPr>
        <w:t>BON DE COMMANDE – SPONSORS 2017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45C9B" w:rsidRPr="00C53499" w:rsidTr="00451F77">
        <w:trPr>
          <w:jc w:val="center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auto"/>
          </w:tcPr>
          <w:p w:rsidR="00435ADF" w:rsidRPr="00C53499" w:rsidRDefault="00545C9B" w:rsidP="00435ADF">
            <w:pPr>
              <w:tabs>
                <w:tab w:val="left" w:leader="dot" w:pos="9243"/>
                <w:tab w:val="left" w:leader="dot" w:pos="10512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Société / </w:t>
            </w:r>
            <w:r w:rsidR="00435ADF" w:rsidRPr="00C53499">
              <w:rPr>
                <w:rFonts w:ascii="Calibri" w:hAnsi="Calibri"/>
                <w:sz w:val="21"/>
                <w:szCs w:val="21"/>
              </w:rPr>
              <w:t xml:space="preserve">Organisme : </w:t>
            </w:r>
            <w:r w:rsidR="00435ADF"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35ADF" w:rsidRPr="00C53499" w:rsidRDefault="00435ADF" w:rsidP="00435ADF">
            <w:pPr>
              <w:tabs>
                <w:tab w:val="left" w:leader="dot" w:pos="10512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>Merci de nous indiquer le nom sous lequel vous souhaitez apparaître sur les supports de communication :</w:t>
            </w:r>
          </w:p>
          <w:p w:rsidR="00435ADF" w:rsidRPr="00C53499" w:rsidRDefault="00435ADF" w:rsidP="00545C9B">
            <w:pPr>
              <w:tabs>
                <w:tab w:val="left" w:leader="dot" w:pos="10512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35ADF" w:rsidRPr="00C53499" w:rsidRDefault="00435ADF" w:rsidP="00435ADF">
            <w:pPr>
              <w:tabs>
                <w:tab w:val="left" w:leader="dot" w:pos="9243"/>
                <w:tab w:val="left" w:leader="dot" w:pos="10512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Adresse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35ADF" w:rsidRPr="00C53499" w:rsidRDefault="00435ADF" w:rsidP="00435ADF">
            <w:pPr>
              <w:tabs>
                <w:tab w:val="left" w:leader="dot" w:pos="3148"/>
                <w:tab w:val="left" w:pos="3289"/>
                <w:tab w:val="left" w:leader="dot" w:pos="6550"/>
                <w:tab w:val="left" w:leader="dot" w:pos="9243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Code Postal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Ville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 Pays :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35ADF" w:rsidRPr="00C53499" w:rsidRDefault="00435ADF" w:rsidP="00435ADF">
            <w:pPr>
              <w:tabs>
                <w:tab w:val="left" w:leader="dot" w:pos="9243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Contact (prénom, NOM)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80857" w:rsidRPr="00C53499" w:rsidRDefault="00480857" w:rsidP="00480857">
            <w:pPr>
              <w:tabs>
                <w:tab w:val="left" w:leader="dot" w:pos="4990"/>
                <w:tab w:val="left" w:pos="5132"/>
                <w:tab w:val="left" w:leader="dot" w:pos="9243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Fonction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Email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E37FE2" w:rsidRDefault="00435ADF" w:rsidP="00E37FE2">
            <w:pPr>
              <w:tabs>
                <w:tab w:val="left" w:leader="dot" w:pos="3148"/>
                <w:tab w:val="left" w:pos="3289"/>
                <w:tab w:val="left" w:leader="dot" w:pos="9243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Tel.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  <w:r w:rsidR="00CA3909">
              <w:rPr>
                <w:rFonts w:ascii="Calibri" w:hAnsi="Calibri"/>
                <w:sz w:val="21"/>
                <w:szCs w:val="21"/>
              </w:rPr>
              <w:t>F</w:t>
            </w:r>
            <w:r w:rsidR="00480857" w:rsidRPr="00C53499">
              <w:rPr>
                <w:rFonts w:ascii="Calibri" w:hAnsi="Calibri"/>
                <w:sz w:val="21"/>
                <w:szCs w:val="21"/>
              </w:rPr>
              <w:t>ax :</w:t>
            </w:r>
            <w:r w:rsidR="00E37FE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37FE2">
              <w:rPr>
                <w:rFonts w:ascii="Calibri" w:hAnsi="Calibri"/>
                <w:sz w:val="21"/>
                <w:szCs w:val="21"/>
              </w:rPr>
              <w:tab/>
            </w:r>
          </w:p>
          <w:p w:rsidR="00480857" w:rsidRPr="00C53499" w:rsidRDefault="00480857" w:rsidP="00E37FE2">
            <w:pPr>
              <w:tabs>
                <w:tab w:val="left" w:leader="dot" w:pos="3148"/>
                <w:tab w:val="left" w:pos="3289"/>
                <w:tab w:val="left" w:leader="dot" w:pos="6550"/>
                <w:tab w:val="left" w:leader="dot" w:pos="9243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N° identifiant TVA 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80857" w:rsidRPr="00C53499" w:rsidRDefault="00480857" w:rsidP="00480857">
            <w:pPr>
              <w:tabs>
                <w:tab w:val="left" w:leader="dot" w:pos="9243"/>
                <w:tab w:val="left" w:leader="dot" w:pos="10512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Adresse de facturation (si différente)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80857" w:rsidRPr="00C53499" w:rsidRDefault="00480857" w:rsidP="00480857">
            <w:pPr>
              <w:tabs>
                <w:tab w:val="left" w:leader="dot" w:pos="3148"/>
                <w:tab w:val="left" w:pos="3289"/>
                <w:tab w:val="left" w:leader="dot" w:pos="6550"/>
                <w:tab w:val="left" w:leader="dot" w:pos="9243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Code Postal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Ville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 Pays :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80857" w:rsidRPr="00C53499" w:rsidRDefault="00480857" w:rsidP="00480857">
            <w:pPr>
              <w:tabs>
                <w:tab w:val="left" w:leader="dot" w:pos="9243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Contact (comptabilité)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480857" w:rsidRPr="00C53499" w:rsidRDefault="00480857" w:rsidP="00480857">
            <w:pPr>
              <w:tabs>
                <w:tab w:val="left" w:leader="dot" w:pos="4990"/>
                <w:tab w:val="left" w:pos="5132"/>
                <w:tab w:val="left" w:leader="dot" w:pos="9243"/>
              </w:tabs>
              <w:spacing w:before="60"/>
              <w:rPr>
                <w:rFonts w:ascii="Calibri" w:hAnsi="Calibri"/>
                <w:sz w:val="21"/>
                <w:szCs w:val="21"/>
              </w:rPr>
            </w:pPr>
            <w:r w:rsidRPr="00C53499">
              <w:rPr>
                <w:rFonts w:ascii="Calibri" w:hAnsi="Calibri"/>
                <w:sz w:val="21"/>
                <w:szCs w:val="21"/>
              </w:rPr>
              <w:t xml:space="preserve">Tel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  <w:t xml:space="preserve">Email : </w:t>
            </w:r>
            <w:r w:rsidRPr="00C53499">
              <w:rPr>
                <w:rFonts w:ascii="Calibri" w:hAnsi="Calibri"/>
                <w:sz w:val="21"/>
                <w:szCs w:val="21"/>
              </w:rPr>
              <w:tab/>
            </w:r>
          </w:p>
          <w:p w:rsidR="00545C9B" w:rsidRPr="00C53499" w:rsidRDefault="00545C9B" w:rsidP="00480857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451F77" w:rsidRPr="00410A7E" w:rsidRDefault="00451F77" w:rsidP="00480857">
      <w:pPr>
        <w:jc w:val="center"/>
        <w:rPr>
          <w:rFonts w:ascii="Calibri" w:hAnsi="Calibri"/>
          <w:color w:val="FFFFFF" w:themeColor="background1"/>
          <w:sz w:val="6"/>
          <w:szCs w:val="6"/>
        </w:rPr>
      </w:pPr>
    </w:p>
    <w:p w:rsidR="00451F77" w:rsidRDefault="00451F77" w:rsidP="00451F77">
      <w:pPr>
        <w:rPr>
          <w:rFonts w:ascii="Calibri" w:hAnsi="Calibri"/>
          <w:sz w:val="10"/>
          <w:szCs w:val="10"/>
        </w:rPr>
      </w:pPr>
    </w:p>
    <w:p w:rsidR="006B19CA" w:rsidRPr="005A7E27" w:rsidRDefault="006B19CA" w:rsidP="00451F77">
      <w:pPr>
        <w:rPr>
          <w:rFonts w:ascii="Calibri" w:hAnsi="Calibri"/>
          <w:sz w:val="10"/>
          <w:szCs w:val="10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642"/>
        <w:gridCol w:w="2292"/>
        <w:gridCol w:w="2293"/>
        <w:gridCol w:w="2412"/>
      </w:tblGrid>
      <w:tr w:rsidR="00451F77" w:rsidRPr="00FA1913" w:rsidTr="00451F77">
        <w:tc>
          <w:tcPr>
            <w:tcW w:w="9639" w:type="dxa"/>
            <w:gridSpan w:val="4"/>
            <w:tcBorders>
              <w:bottom w:val="nil"/>
            </w:tcBorders>
            <w:shd w:val="clear" w:color="auto" w:fill="FF6600"/>
          </w:tcPr>
          <w:p w:rsidR="00451F77" w:rsidRPr="00FA1913" w:rsidRDefault="00451F77" w:rsidP="00AE2F19">
            <w:pPr>
              <w:jc w:val="center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  <w:p w:rsidR="00451F77" w:rsidRDefault="007E674C" w:rsidP="00AE2F19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1-</w:t>
            </w:r>
            <w:r w:rsidR="00451F77" w:rsidRPr="00410A7E">
              <w:rPr>
                <w:rFonts w:ascii="Calibri" w:hAnsi="Calibri"/>
                <w:b/>
                <w:color w:val="FFFFFF" w:themeColor="background1"/>
              </w:rPr>
              <w:t>LES OBJETS PROMOTIONNELS</w:t>
            </w:r>
          </w:p>
          <w:p w:rsidR="00451F77" w:rsidRPr="00FA1913" w:rsidRDefault="00451F77" w:rsidP="00AE2F19">
            <w:pPr>
              <w:jc w:val="center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451F77" w:rsidRPr="00451F77" w:rsidTr="00486998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451F77" w:rsidRPr="00451F77" w:rsidRDefault="007E674C" w:rsidP="006B19CA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1-1 </w:t>
            </w:r>
            <w:r w:rsidR="00451F77" w:rsidRPr="00451F77">
              <w:rPr>
                <w:rFonts w:ascii="Calibri" w:hAnsi="Calibri"/>
                <w:b/>
                <w:sz w:val="19"/>
                <w:szCs w:val="19"/>
              </w:rPr>
              <w:t>Cordons de badge visiteurs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  <w:shd w:val="clear" w:color="auto" w:fill="DEEAF6" w:themeFill="accent1" w:themeFillTint="33"/>
            <w:vAlign w:val="center"/>
          </w:tcPr>
          <w:p w:rsidR="00451F77" w:rsidRPr="00451F77" w:rsidRDefault="007E674C" w:rsidP="00AE2F19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1-2-</w:t>
            </w:r>
            <w:r w:rsidR="00451F77" w:rsidRPr="00451F77">
              <w:rPr>
                <w:rFonts w:ascii="Calibri" w:hAnsi="Calibri"/>
                <w:b/>
                <w:sz w:val="19"/>
                <w:szCs w:val="19"/>
              </w:rPr>
              <w:t>Sacs officiels de la manifestation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1F77" w:rsidRPr="00451F77" w:rsidRDefault="007E674C" w:rsidP="000C04F2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1-3 </w:t>
            </w:r>
            <w:r w:rsidR="00451F77" w:rsidRPr="00451F77">
              <w:rPr>
                <w:rFonts w:ascii="Calibri" w:hAnsi="Calibri"/>
                <w:b/>
                <w:sz w:val="19"/>
                <w:szCs w:val="19"/>
              </w:rPr>
              <w:t xml:space="preserve">Pochettes officielles </w:t>
            </w:r>
            <w:r w:rsidR="000C04F2">
              <w:rPr>
                <w:rFonts w:ascii="Calibri" w:hAnsi="Calibri"/>
                <w:b/>
                <w:sz w:val="19"/>
                <w:szCs w:val="19"/>
              </w:rPr>
              <w:t>des Rencontres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51F77" w:rsidRPr="00451F77" w:rsidRDefault="007E674C" w:rsidP="000C04F2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1-4 </w:t>
            </w:r>
            <w:r w:rsidR="00451F77" w:rsidRPr="00451F77">
              <w:rPr>
                <w:rFonts w:ascii="Calibri" w:hAnsi="Calibri"/>
                <w:b/>
                <w:sz w:val="19"/>
                <w:szCs w:val="19"/>
              </w:rPr>
              <w:t xml:space="preserve">Clés USB - supports des actes </w:t>
            </w:r>
            <w:r w:rsidR="000C04F2">
              <w:rPr>
                <w:rFonts w:ascii="Calibri" w:hAnsi="Calibri"/>
                <w:b/>
                <w:sz w:val="19"/>
                <w:szCs w:val="19"/>
              </w:rPr>
              <w:t>des Rencontres</w:t>
            </w:r>
          </w:p>
        </w:tc>
      </w:tr>
      <w:tr w:rsidR="00451F77" w:rsidRPr="00451F77" w:rsidTr="00486998">
        <w:tc>
          <w:tcPr>
            <w:tcW w:w="2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51F77" w:rsidRPr="00451F77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color w:val="002060"/>
                <w:sz w:val="19"/>
                <w:szCs w:val="19"/>
              </w:rPr>
            </w:pPr>
            <w:r w:rsidRPr="00451F77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="00796086">
              <w:rPr>
                <w:rFonts w:ascii="Calibri" w:hAnsi="Calibri"/>
                <w:color w:val="002060"/>
                <w:sz w:val="19"/>
                <w:szCs w:val="19"/>
              </w:rPr>
              <w:t xml:space="preserve"> 3 0</w:t>
            </w:r>
            <w:r w:rsidRPr="00451F77">
              <w:rPr>
                <w:rFonts w:ascii="Calibri" w:hAnsi="Calibri"/>
                <w:color w:val="002060"/>
                <w:sz w:val="19"/>
                <w:szCs w:val="19"/>
              </w:rPr>
              <w:t>00 €</w:t>
            </w:r>
            <w:r w:rsidR="00E52593">
              <w:rPr>
                <w:rFonts w:ascii="Calibri" w:hAnsi="Calibri"/>
                <w:color w:val="002060"/>
                <w:sz w:val="19"/>
                <w:szCs w:val="19"/>
              </w:rPr>
              <w:t xml:space="preserve"> HT</w:t>
            </w:r>
          </w:p>
          <w:p w:rsidR="00451F77" w:rsidRPr="00451F77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451F77">
              <w:rPr>
                <w:rFonts w:ascii="Calibri" w:hAnsi="Calibri"/>
                <w:b/>
                <w:color w:val="002060"/>
                <w:sz w:val="19"/>
                <w:szCs w:val="19"/>
              </w:rPr>
              <w:t>EXCLUSIVITE</w:t>
            </w:r>
          </w:p>
        </w:tc>
        <w:tc>
          <w:tcPr>
            <w:tcW w:w="2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vAlign w:val="center"/>
          </w:tcPr>
          <w:p w:rsidR="00451F77" w:rsidRPr="00451F77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color w:val="002060"/>
                <w:sz w:val="19"/>
                <w:szCs w:val="19"/>
              </w:rPr>
            </w:pPr>
            <w:r w:rsidRPr="00451F77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Pr="00451F77">
              <w:rPr>
                <w:rFonts w:ascii="Calibri" w:hAnsi="Calibri"/>
                <w:sz w:val="19"/>
                <w:szCs w:val="19"/>
              </w:rPr>
              <w:t xml:space="preserve"> </w:t>
            </w:r>
            <w:r w:rsidR="008049E7">
              <w:rPr>
                <w:rFonts w:ascii="Calibri" w:hAnsi="Calibri"/>
                <w:sz w:val="19"/>
                <w:szCs w:val="19"/>
              </w:rPr>
              <w:t>3</w:t>
            </w:r>
            <w:r w:rsidRPr="00451F77">
              <w:rPr>
                <w:rFonts w:ascii="Calibri" w:hAnsi="Calibri"/>
                <w:color w:val="002060"/>
                <w:sz w:val="19"/>
                <w:szCs w:val="19"/>
              </w:rPr>
              <w:t> </w:t>
            </w:r>
            <w:r w:rsidR="00796086">
              <w:rPr>
                <w:rFonts w:ascii="Calibri" w:hAnsi="Calibri"/>
                <w:color w:val="002060"/>
                <w:sz w:val="19"/>
                <w:szCs w:val="19"/>
              </w:rPr>
              <w:t>5</w:t>
            </w:r>
            <w:r w:rsidRPr="00451F77">
              <w:rPr>
                <w:rFonts w:ascii="Calibri" w:hAnsi="Calibri"/>
                <w:color w:val="002060"/>
                <w:sz w:val="19"/>
                <w:szCs w:val="19"/>
              </w:rPr>
              <w:t>00 €</w:t>
            </w:r>
            <w:r w:rsidR="00E52593">
              <w:rPr>
                <w:rFonts w:ascii="Calibri" w:hAnsi="Calibri"/>
                <w:color w:val="002060"/>
                <w:sz w:val="19"/>
                <w:szCs w:val="19"/>
              </w:rPr>
              <w:t xml:space="preserve"> HT</w:t>
            </w:r>
          </w:p>
          <w:p w:rsidR="00451F77" w:rsidRPr="00451F77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451F77">
              <w:rPr>
                <w:rFonts w:ascii="Calibri" w:hAnsi="Calibri"/>
                <w:b/>
                <w:color w:val="002060"/>
                <w:sz w:val="19"/>
                <w:szCs w:val="19"/>
              </w:rPr>
              <w:t>EXCLUSIVITE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77" w:rsidRPr="00451F77" w:rsidRDefault="00451F77" w:rsidP="00AE2F19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color w:val="002060"/>
                <w:sz w:val="19"/>
                <w:szCs w:val="19"/>
              </w:rPr>
            </w:pPr>
            <w:r w:rsidRPr="00451F77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="008049E7">
              <w:rPr>
                <w:rFonts w:ascii="Calibri" w:hAnsi="Calibri"/>
                <w:color w:val="002060"/>
                <w:sz w:val="19"/>
                <w:szCs w:val="19"/>
              </w:rPr>
              <w:t xml:space="preserve"> 1</w:t>
            </w:r>
            <w:r w:rsidRPr="00451F77">
              <w:rPr>
                <w:rFonts w:ascii="Calibri" w:hAnsi="Calibri"/>
                <w:color w:val="002060"/>
                <w:sz w:val="19"/>
                <w:szCs w:val="19"/>
              </w:rPr>
              <w:t> </w:t>
            </w:r>
            <w:r w:rsidR="008049E7">
              <w:rPr>
                <w:rFonts w:ascii="Calibri" w:hAnsi="Calibri"/>
                <w:color w:val="002060"/>
                <w:sz w:val="19"/>
                <w:szCs w:val="19"/>
              </w:rPr>
              <w:t>5</w:t>
            </w:r>
            <w:r w:rsidRPr="00451F77">
              <w:rPr>
                <w:rFonts w:ascii="Calibri" w:hAnsi="Calibri"/>
                <w:color w:val="002060"/>
                <w:sz w:val="19"/>
                <w:szCs w:val="19"/>
              </w:rPr>
              <w:t>00 €</w:t>
            </w:r>
            <w:r w:rsidR="00E52593">
              <w:rPr>
                <w:rFonts w:ascii="Calibri" w:hAnsi="Calibri"/>
                <w:color w:val="002060"/>
                <w:sz w:val="19"/>
                <w:szCs w:val="19"/>
              </w:rPr>
              <w:t xml:space="preserve"> HT</w:t>
            </w:r>
          </w:p>
          <w:p w:rsidR="00451F77" w:rsidRPr="00451F77" w:rsidRDefault="00451F77" w:rsidP="00AE2F19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451F77">
              <w:rPr>
                <w:rFonts w:ascii="Calibri" w:hAnsi="Calibri"/>
                <w:b/>
                <w:color w:val="002060"/>
                <w:sz w:val="19"/>
                <w:szCs w:val="19"/>
              </w:rPr>
              <w:t>EXCLUSIVITE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77" w:rsidRPr="00451F77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color w:val="002060"/>
                <w:sz w:val="19"/>
                <w:szCs w:val="19"/>
              </w:rPr>
            </w:pPr>
            <w:r w:rsidRPr="00451F77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="001D48B4">
              <w:rPr>
                <w:rFonts w:ascii="Calibri" w:hAnsi="Calibri"/>
                <w:color w:val="002060"/>
                <w:sz w:val="19"/>
                <w:szCs w:val="19"/>
              </w:rPr>
              <w:t xml:space="preserve"> 2 </w:t>
            </w:r>
            <w:r w:rsidRPr="00451F77">
              <w:rPr>
                <w:rFonts w:ascii="Calibri" w:hAnsi="Calibri"/>
                <w:color w:val="002060"/>
                <w:sz w:val="19"/>
                <w:szCs w:val="19"/>
              </w:rPr>
              <w:t>500 €</w:t>
            </w:r>
            <w:r w:rsidR="00E52593">
              <w:rPr>
                <w:rFonts w:ascii="Calibri" w:hAnsi="Calibri"/>
                <w:color w:val="002060"/>
                <w:sz w:val="19"/>
                <w:szCs w:val="19"/>
              </w:rPr>
              <w:t xml:space="preserve"> HT</w:t>
            </w:r>
          </w:p>
          <w:p w:rsidR="00451F77" w:rsidRPr="00451F77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451F77">
              <w:rPr>
                <w:rFonts w:ascii="Calibri" w:hAnsi="Calibri"/>
                <w:b/>
                <w:color w:val="002060"/>
                <w:sz w:val="19"/>
                <w:szCs w:val="19"/>
              </w:rPr>
              <w:t>EXCLUSIVITE</w:t>
            </w:r>
          </w:p>
        </w:tc>
      </w:tr>
      <w:tr w:rsidR="00451F77" w:rsidRPr="00451F77" w:rsidTr="00451F77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77" w:rsidRPr="00451F77" w:rsidRDefault="007E674C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1-5 </w:t>
            </w:r>
            <w:r w:rsidR="00451F77" w:rsidRPr="00451F77">
              <w:rPr>
                <w:rFonts w:ascii="Calibri" w:hAnsi="Calibri"/>
                <w:b/>
                <w:sz w:val="19"/>
                <w:szCs w:val="19"/>
              </w:rPr>
              <w:t>Insertion documentation</w:t>
            </w:r>
            <w:r w:rsidR="00451F77" w:rsidRPr="00451F77">
              <w:rPr>
                <w:rFonts w:ascii="Calibri" w:hAnsi="Calibri"/>
                <w:sz w:val="19"/>
                <w:szCs w:val="19"/>
              </w:rPr>
              <w:t xml:space="preserve"> / </w:t>
            </w:r>
            <w:r w:rsidR="00451F77" w:rsidRPr="00451F77">
              <w:rPr>
                <w:rFonts w:ascii="Calibri" w:hAnsi="Calibri"/>
                <w:b/>
                <w:sz w:val="19"/>
                <w:szCs w:val="19"/>
              </w:rPr>
              <w:t>objets publicitaires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77" w:rsidRPr="00780D6C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1F77" w:rsidRPr="00780D6C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sz w:val="19"/>
                <w:szCs w:val="19"/>
              </w:rPr>
            </w:pPr>
          </w:p>
        </w:tc>
      </w:tr>
      <w:tr w:rsidR="00451F77" w:rsidRPr="00451F77" w:rsidTr="00451F77">
        <w:tc>
          <w:tcPr>
            <w:tcW w:w="4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77" w:rsidRPr="00451F77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451F77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Pr="00451F77">
              <w:rPr>
                <w:rFonts w:ascii="Calibri" w:hAnsi="Calibri"/>
                <w:color w:val="002060"/>
                <w:sz w:val="19"/>
                <w:szCs w:val="19"/>
              </w:rPr>
              <w:t xml:space="preserve"> 650 € HT / par objet promotionnel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F77" w:rsidRPr="00780D6C" w:rsidRDefault="00451F77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D6C"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6B19CA">
              <w:rPr>
                <w:rFonts w:ascii="Calibri" w:hAnsi="Calibri"/>
                <w:b/>
                <w:sz w:val="20"/>
                <w:szCs w:val="20"/>
              </w:rPr>
              <w:t xml:space="preserve">HT </w:t>
            </w:r>
            <w:r w:rsidRPr="00780D6C">
              <w:rPr>
                <w:rFonts w:ascii="Calibri" w:hAnsi="Calibri"/>
                <w:b/>
                <w:sz w:val="20"/>
                <w:szCs w:val="20"/>
              </w:rPr>
              <w:t>1 :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F77" w:rsidRPr="00780D6C" w:rsidRDefault="006B19CA" w:rsidP="00451F7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 €</w:t>
            </w:r>
          </w:p>
        </w:tc>
      </w:tr>
    </w:tbl>
    <w:p w:rsidR="00451F77" w:rsidRDefault="00451F77" w:rsidP="00451F77">
      <w:pPr>
        <w:rPr>
          <w:rFonts w:ascii="Calibri" w:hAnsi="Calibri"/>
          <w:sz w:val="10"/>
          <w:szCs w:val="10"/>
        </w:rPr>
      </w:pPr>
    </w:p>
    <w:p w:rsidR="006B19CA" w:rsidRPr="005A7E27" w:rsidRDefault="006B19CA" w:rsidP="00451F77">
      <w:pPr>
        <w:rPr>
          <w:rFonts w:ascii="Calibri" w:hAnsi="Calibri"/>
          <w:sz w:val="10"/>
          <w:szCs w:val="10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642"/>
        <w:gridCol w:w="2292"/>
        <w:gridCol w:w="2293"/>
        <w:gridCol w:w="2412"/>
      </w:tblGrid>
      <w:tr w:rsidR="00451F77" w:rsidRPr="00FA1913" w:rsidTr="009162E0">
        <w:tc>
          <w:tcPr>
            <w:tcW w:w="9639" w:type="dxa"/>
            <w:gridSpan w:val="4"/>
            <w:tcBorders>
              <w:bottom w:val="nil"/>
            </w:tcBorders>
            <w:shd w:val="clear" w:color="auto" w:fill="FF6600"/>
          </w:tcPr>
          <w:p w:rsidR="00451F77" w:rsidRPr="00FA1913" w:rsidRDefault="00451F77" w:rsidP="00AE2F19">
            <w:pPr>
              <w:jc w:val="center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  <w:p w:rsidR="00451F77" w:rsidRPr="00410A7E" w:rsidRDefault="007E674C" w:rsidP="00451F77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2-</w:t>
            </w:r>
            <w:r w:rsidR="00451F77">
              <w:rPr>
                <w:rFonts w:ascii="Calibri" w:hAnsi="Calibri"/>
                <w:b/>
                <w:color w:val="FFFFFF" w:themeColor="background1"/>
              </w:rPr>
              <w:t>LES SERVICES DE RESTAURATION</w:t>
            </w:r>
          </w:p>
          <w:p w:rsidR="00451F77" w:rsidRPr="00FA1913" w:rsidRDefault="00451F77" w:rsidP="00AE2F19">
            <w:pPr>
              <w:jc w:val="center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E52593" w:rsidRPr="00134D75" w:rsidTr="009162E0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593" w:rsidRPr="00134D75" w:rsidRDefault="007E674C" w:rsidP="00BE2A10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2-1 </w:t>
            </w:r>
            <w:r w:rsidR="00BE2A10">
              <w:rPr>
                <w:rFonts w:ascii="Calibri" w:hAnsi="Calibri"/>
                <w:b/>
                <w:sz w:val="19"/>
                <w:szCs w:val="19"/>
              </w:rPr>
              <w:t>Déjeuner</w:t>
            </w:r>
            <w:r w:rsidR="000C04F2">
              <w:rPr>
                <w:rFonts w:ascii="Calibri" w:hAnsi="Calibri"/>
                <w:b/>
                <w:sz w:val="19"/>
                <w:szCs w:val="19"/>
              </w:rPr>
              <w:t>s</w:t>
            </w:r>
            <w:r w:rsidR="00BE2A10">
              <w:rPr>
                <w:rFonts w:ascii="Calibri" w:hAnsi="Calibri"/>
                <w:b/>
                <w:sz w:val="19"/>
                <w:szCs w:val="19"/>
              </w:rPr>
              <w:t xml:space="preserve"> assis 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593" w:rsidRPr="00134D75" w:rsidRDefault="004C5086" w:rsidP="00CA3909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2-2 </w:t>
            </w:r>
            <w:r w:rsidR="00E52593" w:rsidRPr="00134D75">
              <w:rPr>
                <w:rFonts w:ascii="Calibri" w:hAnsi="Calibri"/>
                <w:b/>
                <w:sz w:val="19"/>
                <w:szCs w:val="19"/>
              </w:rPr>
              <w:t>Pause</w:t>
            </w:r>
            <w:r w:rsidR="00E52593">
              <w:rPr>
                <w:rFonts w:ascii="Calibri" w:hAnsi="Calibri"/>
                <w:b/>
                <w:sz w:val="19"/>
                <w:szCs w:val="19"/>
              </w:rPr>
              <w:t>s</w:t>
            </w:r>
            <w:r w:rsidR="00CA3909">
              <w:rPr>
                <w:rFonts w:ascii="Calibri" w:hAnsi="Calibri"/>
                <w:b/>
                <w:sz w:val="19"/>
                <w:szCs w:val="19"/>
              </w:rPr>
              <w:t>-</w:t>
            </w:r>
            <w:r w:rsidR="00E52593" w:rsidRPr="00134D75">
              <w:rPr>
                <w:rFonts w:ascii="Calibri" w:hAnsi="Calibri"/>
                <w:b/>
                <w:sz w:val="19"/>
                <w:szCs w:val="19"/>
              </w:rPr>
              <w:t>Café</w:t>
            </w:r>
          </w:p>
        </w:tc>
      </w:tr>
      <w:tr w:rsidR="00E52593" w:rsidRPr="00134D75" w:rsidTr="009162E0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Pr="00134D75" w:rsidRDefault="0022467C" w:rsidP="00E52593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mardi 24</w:t>
            </w:r>
            <w:r w:rsidR="00E52593" w:rsidRPr="00134D75">
              <w:rPr>
                <w:rFonts w:ascii="Calibri" w:hAnsi="Calibri"/>
                <w:sz w:val="19"/>
                <w:szCs w:val="19"/>
              </w:rPr>
              <w:t xml:space="preserve"> janvier</w:t>
            </w:r>
          </w:p>
          <w:p w:rsidR="00E52593" w:rsidRPr="00134D75" w:rsidRDefault="00E52593" w:rsidP="00E52593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134D75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Pr="00134D7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796086">
              <w:rPr>
                <w:rFonts w:ascii="Calibri" w:hAnsi="Calibri"/>
                <w:color w:val="002060"/>
                <w:sz w:val="19"/>
                <w:szCs w:val="19"/>
              </w:rPr>
              <w:t>3 5</w:t>
            </w:r>
            <w:r w:rsidRPr="00134D75">
              <w:rPr>
                <w:rFonts w:ascii="Calibri" w:hAnsi="Calibri"/>
                <w:color w:val="002060"/>
                <w:sz w:val="19"/>
                <w:szCs w:val="19"/>
              </w:rPr>
              <w:t>00 € HT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Pr="00134D75" w:rsidRDefault="00CA3909" w:rsidP="00E5259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mercre</w:t>
            </w:r>
            <w:r w:rsidR="00E52593" w:rsidRPr="00134D75">
              <w:rPr>
                <w:rFonts w:ascii="Calibri" w:hAnsi="Calibri"/>
                <w:sz w:val="19"/>
                <w:szCs w:val="19"/>
              </w:rPr>
              <w:t>di 2</w:t>
            </w:r>
            <w:r w:rsidR="0022467C">
              <w:rPr>
                <w:rFonts w:ascii="Calibri" w:hAnsi="Calibri"/>
                <w:sz w:val="19"/>
                <w:szCs w:val="19"/>
              </w:rPr>
              <w:t>5</w:t>
            </w:r>
            <w:r w:rsidR="00E52593" w:rsidRPr="00134D75">
              <w:rPr>
                <w:rFonts w:ascii="Calibri" w:hAnsi="Calibri"/>
                <w:sz w:val="19"/>
                <w:szCs w:val="19"/>
              </w:rPr>
              <w:t xml:space="preserve"> janvier</w:t>
            </w:r>
          </w:p>
          <w:p w:rsidR="00E52593" w:rsidRPr="00134D75" w:rsidRDefault="00E52593" w:rsidP="00E52593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134D75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Pr="00134D7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796086">
              <w:rPr>
                <w:rFonts w:ascii="Calibri" w:hAnsi="Calibri"/>
                <w:color w:val="002060"/>
                <w:sz w:val="19"/>
                <w:szCs w:val="19"/>
              </w:rPr>
              <w:t>3 5</w:t>
            </w:r>
            <w:r w:rsidRPr="00134D75">
              <w:rPr>
                <w:rFonts w:ascii="Calibri" w:hAnsi="Calibri"/>
                <w:color w:val="002060"/>
                <w:sz w:val="19"/>
                <w:szCs w:val="19"/>
              </w:rPr>
              <w:t>00 € HT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Pr="00134D75" w:rsidRDefault="00CA3909" w:rsidP="00E5259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</w:t>
            </w:r>
            <w:r w:rsidR="00E52593">
              <w:rPr>
                <w:rFonts w:ascii="Calibri" w:hAnsi="Calibri"/>
                <w:sz w:val="19"/>
                <w:szCs w:val="19"/>
              </w:rPr>
              <w:t>di</w:t>
            </w:r>
            <w:r w:rsidR="0022467C">
              <w:rPr>
                <w:rFonts w:ascii="Calibri" w:hAnsi="Calibri"/>
                <w:sz w:val="19"/>
                <w:szCs w:val="19"/>
              </w:rPr>
              <w:t xml:space="preserve"> 24</w:t>
            </w:r>
            <w:r w:rsidR="00E52593" w:rsidRPr="00134D75">
              <w:rPr>
                <w:rFonts w:ascii="Calibri" w:hAnsi="Calibri"/>
                <w:sz w:val="19"/>
                <w:szCs w:val="19"/>
              </w:rPr>
              <w:t xml:space="preserve"> janvier</w:t>
            </w:r>
          </w:p>
          <w:p w:rsidR="00E52593" w:rsidRPr="00134D75" w:rsidRDefault="00E52593" w:rsidP="008049E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134D75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Pr="00134D7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796086">
              <w:rPr>
                <w:rFonts w:ascii="Calibri" w:hAnsi="Calibri"/>
                <w:color w:val="002060"/>
                <w:sz w:val="19"/>
                <w:szCs w:val="19"/>
              </w:rPr>
              <w:t>3 0</w:t>
            </w:r>
            <w:r w:rsidRPr="00134D75">
              <w:rPr>
                <w:rFonts w:ascii="Calibri" w:hAnsi="Calibri"/>
                <w:color w:val="002060"/>
                <w:sz w:val="19"/>
                <w:szCs w:val="19"/>
              </w:rPr>
              <w:t>00 € HT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Pr="00134D75" w:rsidRDefault="00E52593" w:rsidP="00E52593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134D75">
              <w:rPr>
                <w:rFonts w:ascii="Calibri" w:hAnsi="Calibri"/>
                <w:sz w:val="19"/>
                <w:szCs w:val="19"/>
              </w:rPr>
              <w:t>mercredi 2</w:t>
            </w:r>
            <w:r w:rsidR="0022467C">
              <w:rPr>
                <w:rFonts w:ascii="Calibri" w:hAnsi="Calibri"/>
                <w:sz w:val="19"/>
                <w:szCs w:val="19"/>
              </w:rPr>
              <w:t>5</w:t>
            </w:r>
            <w:r w:rsidRPr="00134D75">
              <w:rPr>
                <w:rFonts w:ascii="Calibri" w:hAnsi="Calibri"/>
                <w:sz w:val="19"/>
                <w:szCs w:val="19"/>
              </w:rPr>
              <w:t xml:space="preserve"> janvier</w:t>
            </w:r>
          </w:p>
          <w:p w:rsidR="00E52593" w:rsidRPr="00134D75" w:rsidRDefault="00E52593" w:rsidP="008049E7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134D75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Pr="00134D75">
              <w:rPr>
                <w:rFonts w:ascii="Calibri" w:hAnsi="Calibri"/>
                <w:sz w:val="19"/>
                <w:szCs w:val="19"/>
              </w:rPr>
              <w:t xml:space="preserve"> </w:t>
            </w:r>
            <w:r w:rsidR="00796086">
              <w:rPr>
                <w:rFonts w:ascii="Calibri" w:hAnsi="Calibri"/>
                <w:color w:val="002060"/>
                <w:sz w:val="19"/>
                <w:szCs w:val="19"/>
              </w:rPr>
              <w:t>3 0</w:t>
            </w:r>
            <w:r w:rsidRPr="00134D75">
              <w:rPr>
                <w:rFonts w:ascii="Calibri" w:hAnsi="Calibri"/>
                <w:color w:val="002060"/>
                <w:sz w:val="19"/>
                <w:szCs w:val="19"/>
              </w:rPr>
              <w:t>00 € HT</w:t>
            </w:r>
          </w:p>
        </w:tc>
      </w:tr>
      <w:tr w:rsidR="009162E0" w:rsidRPr="00134D75" w:rsidTr="009162E0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2E0" w:rsidRPr="00134D75" w:rsidRDefault="009162E0" w:rsidP="009162E0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2-3 </w:t>
            </w:r>
            <w:r w:rsidRPr="00134D75">
              <w:rPr>
                <w:rFonts w:ascii="Calibri" w:hAnsi="Calibri"/>
                <w:b/>
                <w:sz w:val="19"/>
                <w:szCs w:val="19"/>
              </w:rPr>
              <w:t>Cocktail Apéritif</w:t>
            </w:r>
          </w:p>
        </w:tc>
        <w:tc>
          <w:tcPr>
            <w:tcW w:w="4705" w:type="dxa"/>
            <w:gridSpan w:val="2"/>
            <w:shd w:val="clear" w:color="auto" w:fill="DEEAF6" w:themeFill="accent1" w:themeFillTint="33"/>
            <w:vAlign w:val="center"/>
          </w:tcPr>
          <w:p w:rsidR="009162E0" w:rsidRPr="009162E0" w:rsidRDefault="009162E0" w:rsidP="009162E0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2-4 Fontaines à eau</w:t>
            </w:r>
          </w:p>
        </w:tc>
      </w:tr>
      <w:tr w:rsidR="009162E0" w:rsidRPr="00134D75" w:rsidTr="009162E0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0" w:rsidRPr="00134D75" w:rsidRDefault="009162E0" w:rsidP="009162E0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mardi 24</w:t>
            </w:r>
            <w:r w:rsidRPr="00134D75">
              <w:rPr>
                <w:rFonts w:ascii="Calibri" w:hAnsi="Calibri"/>
                <w:sz w:val="19"/>
                <w:szCs w:val="19"/>
              </w:rPr>
              <w:t xml:space="preserve"> janvier</w:t>
            </w:r>
          </w:p>
          <w:p w:rsidR="009162E0" w:rsidRPr="00134D75" w:rsidRDefault="009162E0" w:rsidP="009162E0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134D75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Pr="00134D75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9162E0">
              <w:rPr>
                <w:rFonts w:ascii="Calibri" w:hAnsi="Calibri"/>
                <w:color w:val="002060"/>
                <w:sz w:val="19"/>
                <w:szCs w:val="19"/>
              </w:rPr>
              <w:t>3</w:t>
            </w:r>
            <w:r>
              <w:rPr>
                <w:rFonts w:ascii="Calibri" w:hAnsi="Calibri"/>
                <w:color w:val="002060"/>
                <w:sz w:val="19"/>
                <w:szCs w:val="19"/>
              </w:rPr>
              <w:t xml:space="preserve"> 5</w:t>
            </w:r>
            <w:r w:rsidRPr="00134D75">
              <w:rPr>
                <w:rFonts w:ascii="Calibri" w:hAnsi="Calibri"/>
                <w:color w:val="002060"/>
                <w:sz w:val="19"/>
                <w:szCs w:val="19"/>
              </w:rPr>
              <w:t>00 € HT</w:t>
            </w:r>
          </w:p>
        </w:tc>
        <w:tc>
          <w:tcPr>
            <w:tcW w:w="4705" w:type="dxa"/>
            <w:gridSpan w:val="2"/>
            <w:vAlign w:val="center"/>
          </w:tcPr>
          <w:p w:rsidR="009162E0" w:rsidRPr="00134D75" w:rsidRDefault="009162E0" w:rsidP="009162E0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Les 2 jours</w:t>
            </w:r>
          </w:p>
          <w:p w:rsidR="009162E0" w:rsidRPr="00134D75" w:rsidRDefault="009162E0" w:rsidP="009162E0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 w:rsidRPr="00134D75">
              <w:rPr>
                <w:rFonts w:ascii="Calibri" w:hAnsi="Calibri"/>
                <w:sz w:val="19"/>
                <w:szCs w:val="19"/>
              </w:rPr>
              <w:sym w:font="Wingdings" w:char="F072"/>
            </w:r>
            <w:r w:rsidRPr="00134D75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9162E0">
              <w:rPr>
                <w:rFonts w:ascii="Calibri" w:hAnsi="Calibri"/>
                <w:color w:val="002060"/>
                <w:sz w:val="19"/>
                <w:szCs w:val="19"/>
              </w:rPr>
              <w:t>1</w:t>
            </w:r>
            <w:r>
              <w:rPr>
                <w:rFonts w:ascii="Calibri" w:hAnsi="Calibri"/>
                <w:color w:val="002060"/>
                <w:sz w:val="19"/>
                <w:szCs w:val="19"/>
              </w:rPr>
              <w:t xml:space="preserve"> 3</w:t>
            </w:r>
            <w:r w:rsidRPr="00134D75">
              <w:rPr>
                <w:rFonts w:ascii="Calibri" w:hAnsi="Calibri"/>
                <w:color w:val="002060"/>
                <w:sz w:val="19"/>
                <w:szCs w:val="19"/>
              </w:rPr>
              <w:t>00 € HT</w:t>
            </w:r>
          </w:p>
        </w:tc>
      </w:tr>
      <w:tr w:rsidR="009162E0" w:rsidRPr="00780D6C" w:rsidTr="009162E0">
        <w:trPr>
          <w:trHeight w:val="335"/>
        </w:trPr>
        <w:tc>
          <w:tcPr>
            <w:tcW w:w="4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162E0" w:rsidRPr="00780D6C" w:rsidRDefault="009162E0" w:rsidP="009162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0" w:rsidRPr="00780D6C" w:rsidRDefault="009162E0" w:rsidP="009162E0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80D6C"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HT </w:t>
            </w:r>
            <w:r w:rsidRPr="00780D6C">
              <w:rPr>
                <w:rFonts w:ascii="Calibri" w:hAnsi="Calibri"/>
                <w:b/>
                <w:sz w:val="20"/>
                <w:szCs w:val="20"/>
              </w:rPr>
              <w:t>2 :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2E0" w:rsidRPr="00780D6C" w:rsidRDefault="009162E0" w:rsidP="009162E0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 €</w:t>
            </w:r>
            <w:r w:rsidRPr="00780D6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:rsidR="00451F77" w:rsidRDefault="00451F77" w:rsidP="00451F77">
      <w:pPr>
        <w:rPr>
          <w:rFonts w:ascii="Calibri" w:hAnsi="Calibri"/>
          <w:sz w:val="10"/>
          <w:szCs w:val="10"/>
        </w:rPr>
      </w:pPr>
    </w:p>
    <w:p w:rsidR="00E52593" w:rsidRDefault="00E52593" w:rsidP="00451F77">
      <w:pPr>
        <w:rPr>
          <w:rFonts w:ascii="Calibri" w:hAnsi="Calibri"/>
          <w:sz w:val="10"/>
          <w:szCs w:val="10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830"/>
        <w:gridCol w:w="2104"/>
        <w:gridCol w:w="873"/>
        <w:gridCol w:w="1420"/>
        <w:gridCol w:w="2412"/>
      </w:tblGrid>
      <w:tr w:rsidR="00E52593" w:rsidRPr="00FA1913" w:rsidTr="00E52593">
        <w:tc>
          <w:tcPr>
            <w:tcW w:w="9639" w:type="dxa"/>
            <w:gridSpan w:val="5"/>
            <w:tcBorders>
              <w:bottom w:val="nil"/>
            </w:tcBorders>
            <w:shd w:val="clear" w:color="auto" w:fill="FF6600"/>
          </w:tcPr>
          <w:p w:rsidR="00E52593" w:rsidRPr="00FA1913" w:rsidRDefault="00E52593" w:rsidP="00E52593">
            <w:pPr>
              <w:jc w:val="center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  <w:p w:rsidR="00E52593" w:rsidRPr="00410A7E" w:rsidRDefault="004C5086" w:rsidP="00E52593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 xml:space="preserve">3- </w:t>
            </w:r>
            <w:r w:rsidR="00E52593">
              <w:rPr>
                <w:rFonts w:ascii="Calibri" w:hAnsi="Calibri"/>
                <w:b/>
                <w:color w:val="FFFFFF" w:themeColor="background1"/>
              </w:rPr>
              <w:t>COMMUNICATION</w:t>
            </w:r>
          </w:p>
          <w:p w:rsidR="00E52593" w:rsidRPr="00FA1913" w:rsidRDefault="00E52593" w:rsidP="00E52593">
            <w:pPr>
              <w:jc w:val="center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E52593" w:rsidRPr="00134D75" w:rsidTr="00E52593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593" w:rsidRPr="00134D75" w:rsidRDefault="004C5086" w:rsidP="00E52593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3-1 </w:t>
            </w:r>
            <w:r w:rsidR="00E52593">
              <w:rPr>
                <w:rFonts w:ascii="Calibri" w:hAnsi="Calibri"/>
                <w:b/>
                <w:sz w:val="21"/>
                <w:szCs w:val="21"/>
              </w:rPr>
              <w:t>Emailing personnalisé</w:t>
            </w:r>
          </w:p>
        </w:tc>
        <w:tc>
          <w:tcPr>
            <w:tcW w:w="4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593" w:rsidRPr="00134D75" w:rsidRDefault="004C5086" w:rsidP="00E52593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3-2 </w:t>
            </w:r>
            <w:r w:rsidR="00E52593">
              <w:rPr>
                <w:rFonts w:ascii="Calibri" w:hAnsi="Calibri"/>
                <w:b/>
                <w:sz w:val="21"/>
                <w:szCs w:val="21"/>
              </w:rPr>
              <w:t>Insertion du logo ou bannière dans l’E-News de l’évènement</w:t>
            </w:r>
          </w:p>
        </w:tc>
      </w:tr>
      <w:tr w:rsidR="00E52593" w:rsidRPr="00134D75" w:rsidTr="00E52593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Pr="00134D75" w:rsidRDefault="00E52593" w:rsidP="009162E0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sym w:font="Wingdings" w:char="F072"/>
            </w:r>
            <w:r w:rsidR="008049E7">
              <w:rPr>
                <w:rFonts w:ascii="Calibri" w:hAnsi="Calibri"/>
                <w:color w:val="002060"/>
                <w:sz w:val="21"/>
                <w:szCs w:val="21"/>
              </w:rPr>
              <w:t xml:space="preserve"> </w:t>
            </w:r>
            <w:r w:rsidR="009162E0">
              <w:rPr>
                <w:rFonts w:ascii="Calibri" w:hAnsi="Calibri"/>
                <w:color w:val="002060"/>
                <w:sz w:val="21"/>
                <w:szCs w:val="21"/>
              </w:rPr>
              <w:t>7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>00 € HT</w:t>
            </w:r>
          </w:p>
        </w:tc>
        <w:tc>
          <w:tcPr>
            <w:tcW w:w="47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Pr="00134D75" w:rsidRDefault="00E52593" w:rsidP="009162E0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="009162E0">
              <w:rPr>
                <w:rFonts w:ascii="Calibri" w:hAnsi="Calibri"/>
                <w:color w:val="002060"/>
                <w:sz w:val="21"/>
                <w:szCs w:val="21"/>
              </w:rPr>
              <w:t>4</w:t>
            </w:r>
            <w:r w:rsidR="001C0C76">
              <w:rPr>
                <w:rFonts w:ascii="Calibri" w:hAnsi="Calibri"/>
                <w:color w:val="002060"/>
                <w:sz w:val="21"/>
                <w:szCs w:val="21"/>
              </w:rPr>
              <w:t>0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>0 € HT</w:t>
            </w:r>
          </w:p>
        </w:tc>
      </w:tr>
      <w:tr w:rsidR="00E52593" w:rsidRPr="00134D75" w:rsidTr="00E52593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E52593" w:rsidRDefault="004C5086" w:rsidP="00B359E9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3-3 </w:t>
            </w:r>
            <w:r w:rsidR="00E52593">
              <w:rPr>
                <w:rFonts w:ascii="Calibri" w:hAnsi="Calibri"/>
                <w:b/>
                <w:sz w:val="21"/>
                <w:szCs w:val="21"/>
              </w:rPr>
              <w:t>Insertion du logo exposant</w:t>
            </w:r>
            <w:r w:rsidR="00B359E9">
              <w:rPr>
                <w:rFonts w:ascii="Calibri" w:hAnsi="Calibri"/>
                <w:b/>
                <w:sz w:val="21"/>
                <w:szCs w:val="21"/>
              </w:rPr>
              <w:t xml:space="preserve"> (TM = Tarif Membre)</w:t>
            </w:r>
          </w:p>
        </w:tc>
      </w:tr>
      <w:tr w:rsidR="00E52593" w:rsidRPr="00134D75" w:rsidTr="00B359E9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593" w:rsidRPr="001F3E61" w:rsidRDefault="00E52593" w:rsidP="00E52593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Catalogue exposants (1)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2593" w:rsidRPr="001F3E61" w:rsidRDefault="00E52593" w:rsidP="00E52593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Site internet (2)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52593" w:rsidRDefault="00E52593" w:rsidP="00E52593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21"/>
                <w:szCs w:val="21"/>
              </w:rPr>
              <w:t>Catalogue + site (1 + 2)</w:t>
            </w:r>
          </w:p>
        </w:tc>
      </w:tr>
      <w:tr w:rsidR="00E52593" w:rsidRPr="00134D75" w:rsidTr="00B359E9">
        <w:tc>
          <w:tcPr>
            <w:tcW w:w="28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2593" w:rsidRDefault="00E52593" w:rsidP="00E52593">
            <w:pPr>
              <w:tabs>
                <w:tab w:val="left" w:pos="6395"/>
              </w:tabs>
              <w:rPr>
                <w:rFonts w:ascii="Calibri" w:hAnsi="Calibri"/>
                <w:color w:val="002060"/>
                <w:sz w:val="21"/>
                <w:szCs w:val="21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="001D48B4">
              <w:rPr>
                <w:rFonts w:ascii="Calibri" w:hAnsi="Calibri"/>
                <w:color w:val="002060"/>
                <w:sz w:val="21"/>
                <w:szCs w:val="21"/>
              </w:rPr>
              <w:t>19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>0 € HT</w:t>
            </w:r>
          </w:p>
          <w:p w:rsidR="00E52593" w:rsidRPr="00946B4C" w:rsidRDefault="00E52593" w:rsidP="00E52593">
            <w:pPr>
              <w:tabs>
                <w:tab w:val="left" w:pos="6395"/>
              </w:tabs>
              <w:rPr>
                <w:rFonts w:ascii="Calibri" w:hAnsi="Calibri"/>
                <w:color w:val="002060"/>
                <w:sz w:val="21"/>
                <w:szCs w:val="21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="001D48B4">
              <w:rPr>
                <w:rFonts w:ascii="Calibri" w:hAnsi="Calibri"/>
                <w:color w:val="002060"/>
                <w:sz w:val="21"/>
                <w:szCs w:val="21"/>
              </w:rPr>
              <w:t>125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 xml:space="preserve"> € HT (TM)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2593" w:rsidRDefault="00E52593" w:rsidP="00E52593">
            <w:pPr>
              <w:tabs>
                <w:tab w:val="left" w:pos="6395"/>
              </w:tabs>
              <w:rPr>
                <w:rFonts w:ascii="Calibri" w:hAnsi="Calibri"/>
                <w:color w:val="002060"/>
                <w:sz w:val="21"/>
                <w:szCs w:val="21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="001D48B4" w:rsidRPr="001D48B4">
              <w:rPr>
                <w:rFonts w:ascii="Calibri" w:hAnsi="Calibri"/>
                <w:color w:val="002060"/>
                <w:sz w:val="21"/>
                <w:szCs w:val="21"/>
              </w:rPr>
              <w:t>100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 xml:space="preserve"> € HT</w:t>
            </w:r>
          </w:p>
          <w:p w:rsidR="00E52593" w:rsidRPr="001F3E61" w:rsidRDefault="00E52593" w:rsidP="00E52593">
            <w:pPr>
              <w:tabs>
                <w:tab w:val="left" w:pos="6395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="001D48B4">
              <w:rPr>
                <w:rFonts w:ascii="Calibri" w:hAnsi="Calibri"/>
                <w:color w:val="002060"/>
                <w:sz w:val="21"/>
                <w:szCs w:val="21"/>
              </w:rPr>
              <w:t>65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 xml:space="preserve"> € HT (TM)</w:t>
            </w:r>
          </w:p>
        </w:tc>
        <w:tc>
          <w:tcPr>
            <w:tcW w:w="383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Default="00E52593" w:rsidP="00E52593">
            <w:pPr>
              <w:tabs>
                <w:tab w:val="left" w:pos="6395"/>
              </w:tabs>
              <w:rPr>
                <w:rFonts w:ascii="Calibri" w:hAnsi="Calibri"/>
                <w:color w:val="002060"/>
                <w:sz w:val="21"/>
                <w:szCs w:val="21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="001D48B4">
              <w:rPr>
                <w:rFonts w:ascii="Calibri" w:hAnsi="Calibri"/>
                <w:color w:val="002060"/>
                <w:sz w:val="21"/>
                <w:szCs w:val="21"/>
              </w:rPr>
              <w:t>232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 xml:space="preserve"> € HT</w:t>
            </w:r>
          </w:p>
          <w:p w:rsidR="00E52593" w:rsidRDefault="00E52593" w:rsidP="00E52593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="001D48B4">
              <w:rPr>
                <w:rFonts w:ascii="Calibri" w:hAnsi="Calibri"/>
                <w:color w:val="002060"/>
                <w:sz w:val="21"/>
                <w:szCs w:val="21"/>
              </w:rPr>
              <w:t>152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 xml:space="preserve"> € HT (TM)</w:t>
            </w:r>
          </w:p>
        </w:tc>
      </w:tr>
      <w:tr w:rsidR="003A3CB2" w:rsidRPr="00134D75" w:rsidTr="003A3CB2">
        <w:tc>
          <w:tcPr>
            <w:tcW w:w="493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center"/>
          </w:tcPr>
          <w:p w:rsidR="003A3CB2" w:rsidRDefault="003A3CB2" w:rsidP="003A3CB2">
            <w:pPr>
              <w:tabs>
                <w:tab w:val="left" w:pos="63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3.4 Parrainer les ateliers des rencontres </w:t>
            </w:r>
          </w:p>
        </w:tc>
        <w:tc>
          <w:tcPr>
            <w:tcW w:w="4705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CB2" w:rsidRDefault="003A3CB2" w:rsidP="00E52593">
            <w:pPr>
              <w:tabs>
                <w:tab w:val="left" w:pos="63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 xml:space="preserve"> 1500 € HT</w:t>
            </w:r>
          </w:p>
        </w:tc>
      </w:tr>
      <w:tr w:rsidR="00E52593" w:rsidRPr="00780D6C" w:rsidTr="003A3CB2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93" w:rsidRPr="00780D6C" w:rsidRDefault="00E52593" w:rsidP="00E5259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Pr="00780D6C" w:rsidRDefault="00CA3909" w:rsidP="00E52593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TOTAL </w:t>
            </w:r>
            <w:r w:rsidR="00DC5DB1">
              <w:rPr>
                <w:rFonts w:ascii="Calibri" w:hAnsi="Calibri"/>
                <w:b/>
                <w:sz w:val="20"/>
                <w:szCs w:val="20"/>
              </w:rPr>
              <w:t xml:space="preserve">HT 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E52593" w:rsidRPr="00780D6C">
              <w:rPr>
                <w:rFonts w:ascii="Calibri" w:hAnsi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593" w:rsidRPr="00780D6C" w:rsidRDefault="00E52593" w:rsidP="00E52593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 €</w:t>
            </w:r>
          </w:p>
        </w:tc>
      </w:tr>
    </w:tbl>
    <w:p w:rsidR="00E52593" w:rsidRDefault="00E52593">
      <w:pPr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br w:type="page"/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356"/>
        <w:gridCol w:w="5000"/>
      </w:tblGrid>
      <w:tr w:rsidR="00600F6C" w:rsidRPr="00AC30F9" w:rsidTr="00B359E9">
        <w:trPr>
          <w:jc w:val="center"/>
        </w:trPr>
        <w:tc>
          <w:tcPr>
            <w:tcW w:w="4356" w:type="dxa"/>
          </w:tcPr>
          <w:p w:rsidR="00600F6C" w:rsidRPr="00CA7BC2" w:rsidRDefault="00B02A0A" w:rsidP="00CA7BC2">
            <w:pPr>
              <w:tabs>
                <w:tab w:val="left" w:pos="4160"/>
              </w:tabs>
              <w:jc w:val="both"/>
              <w:rPr>
                <w:rFonts w:ascii="Calibri" w:hAnsi="Calibri" w:cs="Arial"/>
                <w:b/>
                <w:color w:val="333333"/>
              </w:rPr>
            </w:pPr>
            <w:r>
              <w:rPr>
                <w:rFonts w:ascii="Calibri" w:hAnsi="Calibri"/>
                <w:noProof/>
                <w:color w:val="0070C0"/>
                <w:sz w:val="36"/>
                <w:szCs w:val="36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A43ADF6" wp14:editId="617575C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1050290</wp:posOffset>
                  </wp:positionV>
                  <wp:extent cx="2553335" cy="208915"/>
                  <wp:effectExtent l="0" t="0" r="0" b="635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iere_960px.pn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25" t="81214" r="54400"/>
                          <a:stretch/>
                        </pic:blipFill>
                        <pic:spPr bwMode="auto">
                          <a:xfrm>
                            <a:off x="0" y="0"/>
                            <a:ext cx="2553335" cy="20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Arial"/>
                <w:b/>
                <w:noProof/>
                <w:color w:val="333333"/>
              </w:rPr>
              <w:drawing>
                <wp:anchor distT="0" distB="0" distL="114300" distR="114300" simplePos="0" relativeHeight="251664384" behindDoc="0" locked="0" layoutInCell="1" allowOverlap="1" wp14:anchorId="11940420" wp14:editId="766EEDA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2628900" cy="135255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ONGRE¦ÇS_ATECITSFR_blocmarque_150_U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00" w:type="dxa"/>
            <w:shd w:val="clear" w:color="auto" w:fill="auto"/>
            <w:vAlign w:val="center"/>
          </w:tcPr>
          <w:p w:rsidR="00FA66A0" w:rsidRPr="00B02A0A" w:rsidRDefault="00FA66A0" w:rsidP="00FA66A0">
            <w:pPr>
              <w:jc w:val="right"/>
              <w:rPr>
                <w:rFonts w:ascii="Calibri" w:hAnsi="Calibri" w:cs="Arial"/>
                <w:b/>
                <w:color w:val="8496B0" w:themeColor="text2" w:themeTint="99"/>
                <w:sz w:val="36"/>
                <w:szCs w:val="36"/>
              </w:rPr>
            </w:pPr>
            <w:r w:rsidRPr="00B02A0A">
              <w:rPr>
                <w:rFonts w:ascii="Calibri" w:hAnsi="Calibri" w:cs="Arial"/>
                <w:b/>
                <w:color w:val="8496B0" w:themeColor="text2" w:themeTint="99"/>
                <w:sz w:val="36"/>
                <w:szCs w:val="36"/>
              </w:rPr>
              <w:t>BON DE COMMANDE 2/2</w:t>
            </w:r>
          </w:p>
          <w:p w:rsidR="00FA66A0" w:rsidRPr="00B02A0A" w:rsidRDefault="00FA66A0" w:rsidP="00FA66A0">
            <w:pPr>
              <w:ind w:right="33"/>
              <w:jc w:val="right"/>
              <w:rPr>
                <w:rFonts w:ascii="Calibri" w:hAnsi="Calibri"/>
                <w:smallCaps/>
                <w:color w:val="7F7F7F" w:themeColor="text1" w:themeTint="80"/>
                <w:sz w:val="36"/>
                <w:szCs w:val="36"/>
              </w:rPr>
            </w:pPr>
            <w:r w:rsidRPr="00B02A0A">
              <w:rPr>
                <w:rFonts w:ascii="Calibri" w:hAnsi="Calibri"/>
                <w:smallCaps/>
                <w:color w:val="7F7F7F" w:themeColor="text1" w:themeTint="80"/>
                <w:sz w:val="36"/>
                <w:szCs w:val="36"/>
              </w:rPr>
              <w:t>Outils de communication</w:t>
            </w:r>
          </w:p>
          <w:p w:rsidR="00BA40C4" w:rsidRPr="00B02A0A" w:rsidRDefault="00BA40C4" w:rsidP="00BA40C4">
            <w:pPr>
              <w:ind w:right="33"/>
              <w:jc w:val="right"/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>A retourner à Céline Charpentier</w:t>
            </w:r>
          </w:p>
          <w:p w:rsidR="00BA40C4" w:rsidRPr="00B02A0A" w:rsidRDefault="00BA40C4" w:rsidP="00BA40C4">
            <w:pPr>
              <w:ind w:right="33"/>
              <w:jc w:val="right"/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</w:pPr>
            <w:r w:rsidRPr="00B02A0A"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>Fax : + 33 (0)1 45 24 09 94</w:t>
            </w:r>
          </w:p>
          <w:p w:rsidR="00BA40C4" w:rsidRPr="00B02A0A" w:rsidRDefault="00BA40C4" w:rsidP="00BA40C4">
            <w:pPr>
              <w:ind w:right="33"/>
              <w:jc w:val="right"/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</w:pPr>
            <w:r w:rsidRPr="00B02A0A"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 xml:space="preserve">Email : </w:t>
            </w:r>
            <w:r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>celine.charpentier</w:t>
            </w:r>
            <w:r w:rsidRPr="00B02A0A">
              <w:rPr>
                <w:rFonts w:ascii="Calibri" w:hAnsi="Calibri" w:cs="Arial"/>
                <w:b/>
                <w:color w:val="7F7F7F" w:themeColor="text1" w:themeTint="80"/>
                <w:sz w:val="20"/>
                <w:szCs w:val="20"/>
              </w:rPr>
              <w:t>@atec-itsfrance.net</w:t>
            </w:r>
          </w:p>
          <w:p w:rsidR="00600F6C" w:rsidRPr="00AC30F9" w:rsidRDefault="00600F6C" w:rsidP="007A47AA">
            <w:pPr>
              <w:ind w:right="33"/>
              <w:jc w:val="right"/>
              <w:rPr>
                <w:rFonts w:ascii="Calibri" w:hAnsi="Calibri" w:cs="Arial"/>
                <w:b/>
                <w:color w:val="333333"/>
                <w:sz w:val="20"/>
                <w:szCs w:val="20"/>
              </w:rPr>
            </w:pPr>
          </w:p>
        </w:tc>
      </w:tr>
    </w:tbl>
    <w:p w:rsidR="00DC5DB1" w:rsidRDefault="00DC5DB1" w:rsidP="00DC5DB1">
      <w:pPr>
        <w:spacing w:before="40" w:after="40"/>
        <w:rPr>
          <w:rFonts w:ascii="Calibri" w:hAnsi="Calibri"/>
          <w:sz w:val="16"/>
          <w:szCs w:val="16"/>
        </w:rPr>
      </w:pPr>
    </w:p>
    <w:tbl>
      <w:tblPr>
        <w:tblStyle w:val="Grilledutableau"/>
        <w:tblW w:w="9639" w:type="dxa"/>
        <w:tblLook w:val="04A0" w:firstRow="1" w:lastRow="0" w:firstColumn="1" w:lastColumn="0" w:noHBand="0" w:noVBand="1"/>
      </w:tblPr>
      <w:tblGrid>
        <w:gridCol w:w="2642"/>
        <w:gridCol w:w="2292"/>
        <w:gridCol w:w="2293"/>
        <w:gridCol w:w="2412"/>
      </w:tblGrid>
      <w:tr w:rsidR="00CA7BC2" w:rsidRPr="00FA1913" w:rsidTr="00F77C44">
        <w:tc>
          <w:tcPr>
            <w:tcW w:w="9639" w:type="dxa"/>
            <w:gridSpan w:val="4"/>
            <w:tcBorders>
              <w:bottom w:val="nil"/>
            </w:tcBorders>
            <w:shd w:val="clear" w:color="auto" w:fill="FF6600"/>
          </w:tcPr>
          <w:p w:rsidR="00CA7BC2" w:rsidRPr="00FA1913" w:rsidRDefault="00CA7BC2" w:rsidP="00F77C44">
            <w:pPr>
              <w:jc w:val="center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  <w:p w:rsidR="00CA7BC2" w:rsidRPr="00410A7E" w:rsidRDefault="009162E0" w:rsidP="00F77C44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4</w:t>
            </w:r>
            <w:r w:rsidR="00CA7BC2">
              <w:rPr>
                <w:rFonts w:ascii="Calibri" w:hAnsi="Calibri"/>
                <w:b/>
                <w:color w:val="FFFFFF" w:themeColor="background1"/>
              </w:rPr>
              <w:t>- FORMULES SPONSORING</w:t>
            </w:r>
          </w:p>
          <w:p w:rsidR="00CA7BC2" w:rsidRPr="00FA1913" w:rsidRDefault="00CA7BC2" w:rsidP="00F77C44">
            <w:pPr>
              <w:jc w:val="center"/>
              <w:rPr>
                <w:rFonts w:ascii="Calibri" w:hAnsi="Calibri"/>
                <w:b/>
                <w:color w:val="FFFFFF" w:themeColor="background1"/>
                <w:sz w:val="10"/>
                <w:szCs w:val="10"/>
              </w:rPr>
            </w:pPr>
          </w:p>
        </w:tc>
      </w:tr>
      <w:tr w:rsidR="00CA7BC2" w:rsidRPr="00BE2A10" w:rsidTr="00F77C44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BC2" w:rsidRPr="00CC4F51" w:rsidRDefault="00CA7BC2" w:rsidP="00F77C44">
            <w:pPr>
              <w:tabs>
                <w:tab w:val="left" w:pos="639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Sponsor Diamant</w:t>
            </w:r>
          </w:p>
        </w:tc>
        <w:tc>
          <w:tcPr>
            <w:tcW w:w="2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BC2" w:rsidRPr="001F3E61" w:rsidRDefault="00CA7BC2" w:rsidP="00F77C44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0"/>
                <w:szCs w:val="20"/>
              </w:rPr>
              <w:t>Sponsor Platinum</w:t>
            </w:r>
          </w:p>
        </w:tc>
        <w:tc>
          <w:tcPr>
            <w:tcW w:w="4705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A7BC2" w:rsidRPr="00BE2A10" w:rsidRDefault="00CA7BC2" w:rsidP="00F77C4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Sponsor Or</w:t>
            </w:r>
          </w:p>
        </w:tc>
      </w:tr>
      <w:tr w:rsidR="00CA7BC2" w:rsidTr="00F77C44">
        <w:tc>
          <w:tcPr>
            <w:tcW w:w="2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BC2" w:rsidRPr="00CA7BC2" w:rsidRDefault="00CA7BC2" w:rsidP="00F77C44">
            <w:pPr>
              <w:tabs>
                <w:tab w:val="left" w:pos="6395"/>
              </w:tabs>
              <w:jc w:val="center"/>
              <w:rPr>
                <w:rFonts w:ascii="Calibri" w:hAnsi="Calibri"/>
                <w:color w:val="002060"/>
                <w:sz w:val="21"/>
                <w:szCs w:val="21"/>
              </w:rPr>
            </w:pPr>
            <w:r w:rsidRPr="00CA7BC2">
              <w:rPr>
                <w:rFonts w:ascii="Calibri" w:hAnsi="Calibri"/>
                <w:sz w:val="21"/>
                <w:szCs w:val="21"/>
              </w:rPr>
              <w:sym w:font="Wingdings" w:char="F072"/>
            </w:r>
            <w:r w:rsidRPr="00CA7BC2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A7BC2">
              <w:rPr>
                <w:rFonts w:ascii="Calibri" w:hAnsi="Calibri"/>
                <w:color w:val="002060"/>
                <w:sz w:val="21"/>
                <w:szCs w:val="21"/>
              </w:rPr>
              <w:t>10 000 € HT</w:t>
            </w:r>
          </w:p>
        </w:tc>
        <w:tc>
          <w:tcPr>
            <w:tcW w:w="2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BC2" w:rsidRPr="001F3E61" w:rsidRDefault="00CA7BC2" w:rsidP="00CA7BC2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Pr="00CA7BC2">
              <w:rPr>
                <w:rFonts w:ascii="Calibri" w:hAnsi="Calibri"/>
                <w:sz w:val="21"/>
                <w:szCs w:val="21"/>
              </w:rPr>
              <w:t>7</w:t>
            </w:r>
            <w:r w:rsidRPr="00CA7BC2">
              <w:rPr>
                <w:rFonts w:ascii="Calibri" w:hAnsi="Calibri"/>
                <w:color w:val="002060"/>
                <w:sz w:val="21"/>
                <w:szCs w:val="21"/>
              </w:rPr>
              <w:t xml:space="preserve"> 000 € HT</w:t>
            </w:r>
          </w:p>
        </w:tc>
        <w:tc>
          <w:tcPr>
            <w:tcW w:w="470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2" w:rsidRDefault="00CA7BC2" w:rsidP="00F77C44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color w:val="002060"/>
                <w:sz w:val="21"/>
                <w:szCs w:val="21"/>
              </w:rPr>
              <w:t>4 0</w:t>
            </w:r>
            <w:r w:rsidRPr="00CC4F51">
              <w:rPr>
                <w:rFonts w:ascii="Calibri" w:hAnsi="Calibri"/>
                <w:color w:val="002060"/>
                <w:sz w:val="21"/>
                <w:szCs w:val="21"/>
              </w:rPr>
              <w:t>00 € HT</w:t>
            </w:r>
          </w:p>
        </w:tc>
      </w:tr>
      <w:tr w:rsidR="00CA7BC2" w:rsidTr="00F77C44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BC2" w:rsidRPr="00CC4F51" w:rsidRDefault="007455DF" w:rsidP="00F77C44">
            <w:pPr>
              <w:tabs>
                <w:tab w:val="left" w:pos="6395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</w:rPr>
              <w:t>Sponsor Argent</w:t>
            </w:r>
          </w:p>
        </w:tc>
        <w:tc>
          <w:tcPr>
            <w:tcW w:w="22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BC2" w:rsidRPr="001F3E61" w:rsidRDefault="007455DF" w:rsidP="00F77C44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0"/>
                <w:szCs w:val="20"/>
              </w:rPr>
              <w:t>Sponsor Bronze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CA7BC2" w:rsidRDefault="00CA7BC2" w:rsidP="00F77C44">
            <w:pPr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7BC2" w:rsidRDefault="00CA7BC2" w:rsidP="00F77C44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</w:tr>
      <w:tr w:rsidR="00CA7BC2" w:rsidTr="00F77C44">
        <w:tc>
          <w:tcPr>
            <w:tcW w:w="26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A7BC2" w:rsidRPr="00946B4C" w:rsidRDefault="00CA7BC2" w:rsidP="00F77C44">
            <w:pPr>
              <w:tabs>
                <w:tab w:val="left" w:pos="6395"/>
              </w:tabs>
              <w:jc w:val="center"/>
              <w:rPr>
                <w:rFonts w:ascii="Calibri" w:hAnsi="Calibri"/>
                <w:color w:val="002060"/>
                <w:sz w:val="21"/>
                <w:szCs w:val="21"/>
              </w:rPr>
            </w:pPr>
            <w:r>
              <w:rPr>
                <w:rFonts w:ascii="Calibri" w:hAnsi="Calibri"/>
              </w:rPr>
              <w:sym w:font="Wingdings" w:char="F072"/>
            </w:r>
            <w:r w:rsidR="007455DF">
              <w:rPr>
                <w:rFonts w:ascii="Calibri" w:hAnsi="Calibri"/>
              </w:rPr>
              <w:t xml:space="preserve"> </w:t>
            </w:r>
            <w:r w:rsidR="007455DF" w:rsidRPr="007455DF">
              <w:rPr>
                <w:rFonts w:ascii="Calibri" w:hAnsi="Calibri"/>
                <w:sz w:val="21"/>
                <w:szCs w:val="21"/>
              </w:rPr>
              <w:t>2</w:t>
            </w:r>
            <w:r w:rsidR="007455DF" w:rsidRPr="007455DF">
              <w:rPr>
                <w:rFonts w:ascii="Calibri" w:hAnsi="Calibri"/>
                <w:color w:val="002060"/>
                <w:sz w:val="21"/>
                <w:szCs w:val="21"/>
              </w:rPr>
              <w:t xml:space="preserve"> 5</w:t>
            </w:r>
            <w:r w:rsidRPr="007455DF">
              <w:rPr>
                <w:rFonts w:ascii="Calibri" w:hAnsi="Calibri"/>
                <w:color w:val="002060"/>
                <w:sz w:val="21"/>
                <w:szCs w:val="21"/>
              </w:rPr>
              <w:t>00 € HT</w:t>
            </w:r>
          </w:p>
        </w:tc>
        <w:tc>
          <w:tcPr>
            <w:tcW w:w="22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A7BC2" w:rsidRPr="001F3E61" w:rsidRDefault="00CA7BC2" w:rsidP="00F77C44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sym w:font="Wingdings" w:char="F072"/>
            </w:r>
            <w:r>
              <w:rPr>
                <w:rFonts w:ascii="Calibri" w:hAnsi="Calibri"/>
              </w:rPr>
              <w:t xml:space="preserve"> </w:t>
            </w:r>
            <w:r w:rsidR="007455DF">
              <w:rPr>
                <w:rFonts w:ascii="Calibri" w:hAnsi="Calibri"/>
                <w:color w:val="002060"/>
                <w:sz w:val="21"/>
                <w:szCs w:val="21"/>
              </w:rPr>
              <w:t>1 5</w:t>
            </w:r>
            <w:r w:rsidRPr="00EE50F3">
              <w:rPr>
                <w:rFonts w:ascii="Calibri" w:hAnsi="Calibri"/>
                <w:color w:val="002060"/>
                <w:sz w:val="21"/>
                <w:szCs w:val="21"/>
              </w:rPr>
              <w:t>00 € HT</w:t>
            </w:r>
          </w:p>
        </w:tc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CA7BC2" w:rsidRDefault="00CA7BC2" w:rsidP="00F77C44">
            <w:pPr>
              <w:tabs>
                <w:tab w:val="left" w:pos="6395"/>
              </w:tabs>
              <w:jc w:val="center"/>
              <w:rPr>
                <w:rFonts w:ascii="Calibri" w:hAnsi="Calibr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7BC2" w:rsidRDefault="00CA7BC2" w:rsidP="00F77C44">
            <w:pPr>
              <w:rPr>
                <w:rFonts w:ascii="Calibri" w:hAnsi="Calibri"/>
                <w:sz w:val="19"/>
                <w:szCs w:val="19"/>
              </w:rPr>
            </w:pPr>
          </w:p>
        </w:tc>
      </w:tr>
      <w:tr w:rsidR="00CA7BC2" w:rsidRPr="00780D6C" w:rsidTr="00F77C44"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CA7BC2" w:rsidRPr="00780D6C" w:rsidRDefault="00CA7BC2" w:rsidP="00F77C4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2" w:rsidRPr="00780D6C" w:rsidRDefault="00CA7BC2" w:rsidP="00297513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TOTAL HT</w:t>
            </w:r>
            <w:r w:rsidRPr="00780D6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97513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80D6C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BC2" w:rsidRPr="00780D6C" w:rsidRDefault="00CA7BC2" w:rsidP="00F77C44">
            <w:pPr>
              <w:tabs>
                <w:tab w:val="left" w:leader="dot" w:pos="9243"/>
                <w:tab w:val="left" w:leader="dot" w:pos="10512"/>
              </w:tabs>
              <w:spacing w:before="6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____________________ €</w:t>
            </w:r>
          </w:p>
        </w:tc>
      </w:tr>
    </w:tbl>
    <w:p w:rsidR="00CA7BC2" w:rsidRPr="00DC5DB1" w:rsidRDefault="00CA7BC2" w:rsidP="00DC5DB1">
      <w:pPr>
        <w:spacing w:before="40" w:after="40"/>
        <w:rPr>
          <w:rFonts w:ascii="Calibri" w:hAnsi="Calibri"/>
          <w:sz w:val="16"/>
          <w:szCs w:val="16"/>
        </w:rPr>
      </w:pPr>
    </w:p>
    <w:tbl>
      <w:tblPr>
        <w:tblStyle w:val="Grilledutablea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26"/>
        <w:gridCol w:w="2268"/>
        <w:gridCol w:w="2409"/>
      </w:tblGrid>
      <w:tr w:rsidR="0021375C" w:rsidRPr="001F3E61" w:rsidTr="0021375C">
        <w:tc>
          <w:tcPr>
            <w:tcW w:w="4536" w:type="dxa"/>
            <w:vMerge w:val="restart"/>
            <w:tcBorders>
              <w:right w:val="single" w:sz="4" w:space="0" w:color="auto"/>
            </w:tcBorders>
            <w:vAlign w:val="center"/>
          </w:tcPr>
          <w:p w:rsidR="00DC5DB1" w:rsidRDefault="00DC5DB1" w:rsidP="00DC5DB1">
            <w:pPr>
              <w:jc w:val="center"/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 w:rsidRPr="00DC5DB1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 xml:space="preserve">Les demandes de sponsors seront prises </w:t>
            </w:r>
          </w:p>
          <w:p w:rsidR="00DC5DB1" w:rsidRDefault="00DC5DB1" w:rsidP="00DC5DB1">
            <w:pPr>
              <w:jc w:val="center"/>
              <w:rPr>
                <w:rFonts w:ascii="Calibri" w:hAnsi="Calibri" w:cs="Arial"/>
                <w:b/>
                <w:i/>
                <w:iCs/>
                <w:sz w:val="19"/>
                <w:szCs w:val="19"/>
              </w:rPr>
            </w:pPr>
            <w:r w:rsidRPr="00DC5DB1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en compte</w:t>
            </w:r>
            <w: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 xml:space="preserve"> par </w:t>
            </w:r>
            <w:r w:rsidRPr="00DC5DB1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ordre d’arrivée.</w:t>
            </w:r>
          </w:p>
          <w:p w:rsidR="00DC5DB1" w:rsidRPr="00DC5DB1" w:rsidRDefault="0021375C" w:rsidP="007722F4">
            <w:pPr>
              <w:jc w:val="center"/>
              <w:rPr>
                <w:rFonts w:ascii="Calibri" w:hAnsi="Calibri" w:cs="Arial"/>
                <w:i/>
                <w:sz w:val="19"/>
                <w:szCs w:val="19"/>
              </w:rPr>
            </w:pPr>
            <w:r w:rsidRPr="00F97D48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Docu</w:t>
            </w:r>
            <w:r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ment à retourner dûment complété</w:t>
            </w:r>
            <w:r w:rsidR="00600F6C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 xml:space="preserve"> et signé accompagné </w:t>
            </w:r>
            <w:r w:rsidR="00EF0D5E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>de 50% du montant</w:t>
            </w:r>
            <w:r w:rsidRPr="00F97D48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 xml:space="preserve"> TTC</w:t>
            </w:r>
            <w:r w:rsidR="007722F4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 xml:space="preserve"> (et le solde un mois avant l’événement) </w:t>
            </w:r>
            <w:r w:rsidRPr="00F97D48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t xml:space="preserve"> à : </w:t>
            </w:r>
            <w:r w:rsidR="007722F4">
              <w:rPr>
                <w:rFonts w:ascii="Calibri" w:hAnsi="Calibri" w:cs="Arial"/>
                <w:b/>
                <w:i/>
                <w:iCs/>
                <w:sz w:val="19"/>
                <w:szCs w:val="19"/>
              </w:rPr>
              <w:br/>
            </w:r>
            <w:hyperlink r:id="rId12" w:history="1">
              <w:r w:rsidR="00CA3909" w:rsidRPr="00E8431C">
                <w:rPr>
                  <w:rStyle w:val="Lienhypertexte"/>
                  <w:rFonts w:ascii="Calibri" w:hAnsi="Calibri" w:cs="Arial"/>
                  <w:i/>
                  <w:sz w:val="19"/>
                  <w:szCs w:val="19"/>
                </w:rPr>
                <w:t>celine.charpentier@atec-itsfrance.net</w:t>
              </w:r>
            </w:hyperlink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75C" w:rsidRPr="001F3E61" w:rsidRDefault="0021375C" w:rsidP="002F211A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75C" w:rsidRPr="0021375C" w:rsidRDefault="0021375C" w:rsidP="00CA3909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21375C">
              <w:rPr>
                <w:rFonts w:ascii="Calibri" w:hAnsi="Calibri"/>
                <w:sz w:val="21"/>
                <w:szCs w:val="21"/>
              </w:rPr>
              <w:t>TOTAL HT</w:t>
            </w:r>
          </w:p>
        </w:tc>
        <w:tc>
          <w:tcPr>
            <w:tcW w:w="2409" w:type="dxa"/>
          </w:tcPr>
          <w:p w:rsidR="0021375C" w:rsidRPr="001F3E61" w:rsidRDefault="0021375C" w:rsidP="0021375C">
            <w:pPr>
              <w:tabs>
                <w:tab w:val="left" w:pos="6395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t>_________________€</w:t>
            </w:r>
          </w:p>
        </w:tc>
      </w:tr>
      <w:tr w:rsidR="0021375C" w:rsidRPr="001F3E61" w:rsidTr="0021375C"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21375C" w:rsidRPr="00946B4C" w:rsidRDefault="0021375C" w:rsidP="002F211A">
            <w:pPr>
              <w:tabs>
                <w:tab w:val="left" w:pos="6395"/>
              </w:tabs>
              <w:rPr>
                <w:rFonts w:ascii="Calibri" w:hAnsi="Calibri"/>
                <w:color w:val="002060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75C" w:rsidRPr="001F3E61" w:rsidRDefault="0021375C" w:rsidP="002F211A">
            <w:pPr>
              <w:tabs>
                <w:tab w:val="left" w:pos="6395"/>
              </w:tabs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75C" w:rsidRPr="0021375C" w:rsidRDefault="0090613A" w:rsidP="0021375C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TVA (20 </w:t>
            </w:r>
            <w:r w:rsidR="0021375C" w:rsidRPr="0021375C">
              <w:rPr>
                <w:rFonts w:ascii="Calibri" w:hAnsi="Calibri"/>
                <w:sz w:val="21"/>
                <w:szCs w:val="21"/>
              </w:rPr>
              <w:t>%)</w:t>
            </w:r>
          </w:p>
        </w:tc>
        <w:tc>
          <w:tcPr>
            <w:tcW w:w="2409" w:type="dxa"/>
          </w:tcPr>
          <w:p w:rsidR="0021375C" w:rsidRPr="001F3E61" w:rsidRDefault="0021375C" w:rsidP="0021375C">
            <w:pPr>
              <w:tabs>
                <w:tab w:val="left" w:pos="6395"/>
              </w:tabs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</w:rPr>
              <w:t>_________________€</w:t>
            </w:r>
          </w:p>
        </w:tc>
      </w:tr>
      <w:tr w:rsidR="0021375C" w:rsidRPr="001F3E61" w:rsidTr="0021375C"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21375C" w:rsidRDefault="0021375C" w:rsidP="002F211A">
            <w:pPr>
              <w:tabs>
                <w:tab w:val="left" w:pos="6395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75C" w:rsidRDefault="0021375C" w:rsidP="002F211A">
            <w:pPr>
              <w:tabs>
                <w:tab w:val="left" w:pos="6395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75C" w:rsidRPr="0021375C" w:rsidRDefault="0021375C" w:rsidP="0021375C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21375C">
              <w:rPr>
                <w:rFonts w:ascii="Calibri" w:hAnsi="Calibri"/>
                <w:sz w:val="21"/>
                <w:szCs w:val="21"/>
              </w:rPr>
              <w:t>TOTAL TTC</w:t>
            </w:r>
          </w:p>
        </w:tc>
        <w:tc>
          <w:tcPr>
            <w:tcW w:w="2409" w:type="dxa"/>
          </w:tcPr>
          <w:p w:rsidR="0021375C" w:rsidRDefault="0021375C" w:rsidP="0021375C">
            <w:pPr>
              <w:tabs>
                <w:tab w:val="left" w:pos="63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_________________€</w:t>
            </w:r>
          </w:p>
        </w:tc>
      </w:tr>
      <w:tr w:rsidR="0021375C" w:rsidRPr="001F3E61" w:rsidTr="0021375C">
        <w:tc>
          <w:tcPr>
            <w:tcW w:w="4536" w:type="dxa"/>
            <w:vMerge/>
            <w:tcBorders>
              <w:right w:val="single" w:sz="4" w:space="0" w:color="auto"/>
            </w:tcBorders>
          </w:tcPr>
          <w:p w:rsidR="0021375C" w:rsidRDefault="0021375C" w:rsidP="002F211A">
            <w:pPr>
              <w:tabs>
                <w:tab w:val="left" w:pos="6395"/>
              </w:tabs>
              <w:rPr>
                <w:rFonts w:ascii="Calibri" w:hAnsi="Calibri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375C" w:rsidRDefault="0021375C" w:rsidP="002F211A">
            <w:pPr>
              <w:tabs>
                <w:tab w:val="left" w:pos="6395"/>
              </w:tabs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1375C" w:rsidRPr="0021375C" w:rsidRDefault="0021375C" w:rsidP="0021375C">
            <w:pPr>
              <w:tabs>
                <w:tab w:val="left" w:pos="6395"/>
              </w:tabs>
              <w:jc w:val="center"/>
              <w:rPr>
                <w:rFonts w:ascii="Calibri" w:hAnsi="Calibri"/>
                <w:sz w:val="21"/>
                <w:szCs w:val="21"/>
              </w:rPr>
            </w:pPr>
            <w:r w:rsidRPr="0021375C">
              <w:rPr>
                <w:rFonts w:ascii="Calibri" w:hAnsi="Calibri"/>
                <w:sz w:val="21"/>
                <w:szCs w:val="21"/>
              </w:rPr>
              <w:t>Acompte de 50%</w:t>
            </w:r>
          </w:p>
        </w:tc>
        <w:tc>
          <w:tcPr>
            <w:tcW w:w="2409" w:type="dxa"/>
          </w:tcPr>
          <w:p w:rsidR="0021375C" w:rsidRDefault="0021375C" w:rsidP="0021375C">
            <w:pPr>
              <w:tabs>
                <w:tab w:val="left" w:pos="63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_________________€</w:t>
            </w:r>
          </w:p>
        </w:tc>
      </w:tr>
    </w:tbl>
    <w:p w:rsidR="0021375C" w:rsidRDefault="0021375C">
      <w:pPr>
        <w:rPr>
          <w:rFonts w:ascii="Calibri" w:hAnsi="Calibri"/>
        </w:rPr>
      </w:pPr>
    </w:p>
    <w:tbl>
      <w:tblPr>
        <w:tblW w:w="9653" w:type="dxa"/>
        <w:tblInd w:w="-5" w:type="dxa"/>
        <w:tblLook w:val="04A0" w:firstRow="1" w:lastRow="0" w:firstColumn="1" w:lastColumn="0" w:noHBand="0" w:noVBand="1"/>
      </w:tblPr>
      <w:tblGrid>
        <w:gridCol w:w="4543"/>
        <w:gridCol w:w="426"/>
        <w:gridCol w:w="4684"/>
      </w:tblGrid>
      <w:tr w:rsidR="0021375C" w:rsidRPr="00B05313" w:rsidTr="00CA7BC2">
        <w:trPr>
          <w:trHeight w:val="670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1375C" w:rsidRDefault="0021375C" w:rsidP="002F211A">
            <w:pPr>
              <w:tabs>
                <w:tab w:val="left" w:leader="dot" w:pos="4680"/>
                <w:tab w:val="left" w:pos="4860"/>
                <w:tab w:val="left" w:leader="dot" w:pos="828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AC30F9">
              <w:rPr>
                <w:rFonts w:ascii="Calibri" w:hAnsi="Calibri" w:cs="Arial"/>
                <w:b/>
                <w:sz w:val="22"/>
                <w:szCs w:val="22"/>
              </w:rPr>
              <w:t>MODE DE PAIEMENT</w:t>
            </w:r>
          </w:p>
          <w:p w:rsidR="0021375C" w:rsidRPr="00DC5DB1" w:rsidRDefault="0021375C" w:rsidP="002F211A">
            <w:pPr>
              <w:tabs>
                <w:tab w:val="left" w:leader="dot" w:pos="4680"/>
                <w:tab w:val="left" w:pos="4860"/>
                <w:tab w:val="left" w:leader="dot" w:pos="8280"/>
              </w:tabs>
              <w:jc w:val="center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21375C" w:rsidRDefault="0021375C" w:rsidP="002F211A">
            <w:pPr>
              <w:tabs>
                <w:tab w:val="left" w:leader="dot" w:pos="4680"/>
                <w:tab w:val="left" w:pos="4860"/>
                <w:tab w:val="left" w:leader="dot" w:pos="8280"/>
              </w:tabs>
              <w:rPr>
                <w:rFonts w:ascii="Calibri" w:hAnsi="Calibri" w:cs="Arial"/>
                <w:sz w:val="18"/>
                <w:szCs w:val="18"/>
              </w:rPr>
            </w:pPr>
            <w:r w:rsidRPr="00AC30F9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AC30F9">
              <w:rPr>
                <w:rFonts w:ascii="Calibri" w:hAnsi="Calibri" w:cs="Arial"/>
                <w:sz w:val="18"/>
                <w:szCs w:val="18"/>
              </w:rPr>
              <w:t xml:space="preserve"> Paiement, par chèque à l’ordre de : ATEC ITS </w:t>
            </w:r>
            <w:r>
              <w:rPr>
                <w:rFonts w:ascii="Calibri" w:hAnsi="Calibri" w:cs="Arial"/>
                <w:sz w:val="18"/>
                <w:szCs w:val="18"/>
              </w:rPr>
              <w:t>France</w:t>
            </w:r>
          </w:p>
          <w:p w:rsidR="0021375C" w:rsidRDefault="0021375C" w:rsidP="002F211A">
            <w:pPr>
              <w:tabs>
                <w:tab w:val="left" w:leader="dot" w:pos="4680"/>
                <w:tab w:val="left" w:pos="4860"/>
                <w:tab w:val="left" w:leader="dot" w:pos="8280"/>
              </w:tabs>
              <w:rPr>
                <w:rFonts w:ascii="Calibri" w:hAnsi="Calibri" w:cs="Arial"/>
                <w:sz w:val="18"/>
                <w:szCs w:val="18"/>
              </w:rPr>
            </w:pPr>
          </w:p>
          <w:p w:rsidR="0021375C" w:rsidRDefault="0021375C" w:rsidP="002F211A">
            <w:pPr>
              <w:tabs>
                <w:tab w:val="left" w:leader="dot" w:pos="4680"/>
                <w:tab w:val="left" w:pos="4860"/>
                <w:tab w:val="left" w:leader="dot" w:pos="8280"/>
              </w:tabs>
              <w:rPr>
                <w:rFonts w:ascii="Calibri" w:hAnsi="Calibri" w:cs="Arial"/>
                <w:sz w:val="18"/>
                <w:szCs w:val="18"/>
              </w:rPr>
            </w:pPr>
            <w:r w:rsidRPr="00AC30F9">
              <w:rPr>
                <w:rFonts w:ascii="Calibri" w:hAnsi="Calibri" w:cs="Arial"/>
                <w:sz w:val="18"/>
                <w:szCs w:val="18"/>
              </w:rPr>
              <w:sym w:font="Wingdings" w:char="F072"/>
            </w:r>
            <w:r w:rsidRPr="00AC30F9">
              <w:rPr>
                <w:rFonts w:ascii="Calibri" w:hAnsi="Calibri" w:cs="Arial"/>
                <w:sz w:val="18"/>
                <w:szCs w:val="18"/>
              </w:rPr>
              <w:t xml:space="preserve"> Pai</w:t>
            </w:r>
            <w:r>
              <w:rPr>
                <w:rFonts w:ascii="Calibri" w:hAnsi="Calibri" w:cs="Arial"/>
                <w:sz w:val="18"/>
                <w:szCs w:val="18"/>
              </w:rPr>
              <w:t>ement par virement</w:t>
            </w:r>
            <w:r w:rsidR="00EF0D5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21375C" w:rsidRDefault="0021375C" w:rsidP="0021375C">
            <w:pPr>
              <w:tabs>
                <w:tab w:val="left" w:leader="dot" w:pos="4680"/>
                <w:tab w:val="left" w:pos="4860"/>
                <w:tab w:val="left" w:leader="dot" w:pos="8280"/>
              </w:tabs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Crédit Lyonnais Paris Mc Mahon</w:t>
            </w:r>
          </w:p>
          <w:p w:rsidR="0021375C" w:rsidRPr="0021375C" w:rsidRDefault="0021375C" w:rsidP="0021375C">
            <w:pPr>
              <w:tabs>
                <w:tab w:val="left" w:leader="dot" w:pos="4680"/>
                <w:tab w:val="left" w:pos="4860"/>
                <w:tab w:val="left" w:leader="dot" w:pos="8280"/>
              </w:tabs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1375C">
              <w:rPr>
                <w:rFonts w:ascii="Calibri" w:hAnsi="Calibri" w:cs="Arial"/>
                <w:sz w:val="18"/>
                <w:szCs w:val="18"/>
                <w:lang w:val="en-US"/>
              </w:rPr>
              <w:t>IBAN: FR43 3000 2008 1800 0000 5481 S66</w:t>
            </w:r>
          </w:p>
          <w:p w:rsidR="0021375C" w:rsidRPr="0021375C" w:rsidRDefault="0021375C" w:rsidP="0021375C">
            <w:pPr>
              <w:tabs>
                <w:tab w:val="left" w:leader="dot" w:pos="4680"/>
                <w:tab w:val="left" w:pos="4860"/>
                <w:tab w:val="left" w:leader="dot" w:pos="8280"/>
              </w:tabs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21375C">
              <w:rPr>
                <w:rFonts w:ascii="Calibri" w:hAnsi="Calibri" w:cs="Arial"/>
                <w:sz w:val="18"/>
                <w:szCs w:val="18"/>
                <w:lang w:val="en-US"/>
              </w:rPr>
              <w:t>B.I.C. : CRLYFRPP</w:t>
            </w:r>
          </w:p>
          <w:p w:rsidR="0021375C" w:rsidRPr="0021375C" w:rsidRDefault="0021375C" w:rsidP="002F211A">
            <w:pPr>
              <w:jc w:val="right"/>
              <w:rPr>
                <w:rFonts w:ascii="Calibri" w:hAnsi="Calibri" w:cs="Eurostile-Condensed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375C" w:rsidRPr="0021375C" w:rsidRDefault="0021375C" w:rsidP="002F211A">
            <w:pPr>
              <w:jc w:val="right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75C" w:rsidRPr="00B05313" w:rsidRDefault="0021375C" w:rsidP="002F211A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Date et Signature</w:t>
            </w:r>
          </w:p>
        </w:tc>
      </w:tr>
    </w:tbl>
    <w:p w:rsidR="00600F6C" w:rsidRPr="00D1073D" w:rsidRDefault="00600F6C" w:rsidP="00451F77">
      <w:pPr>
        <w:rPr>
          <w:rFonts w:ascii="Calibri" w:hAnsi="Calibri"/>
          <w:sz w:val="16"/>
          <w:szCs w:val="16"/>
        </w:rPr>
      </w:pPr>
    </w:p>
    <w:tbl>
      <w:tblPr>
        <w:tblW w:w="4945" w:type="pct"/>
        <w:tblInd w:w="108" w:type="dxa"/>
        <w:shd w:val="clear" w:color="auto" w:fill="7F7F7F" w:themeFill="text1" w:themeFillTint="80"/>
        <w:tblLook w:val="01E0" w:firstRow="1" w:lastRow="1" w:firstColumn="1" w:lastColumn="1" w:noHBand="0" w:noVBand="0"/>
      </w:tblPr>
      <w:tblGrid>
        <w:gridCol w:w="9532"/>
      </w:tblGrid>
      <w:tr w:rsidR="00637A0A" w:rsidRPr="000B7DE1" w:rsidTr="00CA7BC2">
        <w:trPr>
          <w:trHeight w:val="624"/>
        </w:trPr>
        <w:tc>
          <w:tcPr>
            <w:tcW w:w="9532" w:type="dxa"/>
            <w:shd w:val="clear" w:color="auto" w:fill="7F7F7F" w:themeFill="text1" w:themeFillTint="80"/>
            <w:vAlign w:val="center"/>
          </w:tcPr>
          <w:p w:rsidR="00462591" w:rsidRPr="00CA7BC2" w:rsidRDefault="00637A0A" w:rsidP="006612AB">
            <w:pPr>
              <w:spacing w:before="40" w:after="40"/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  <w:r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ATEC ITS </w:t>
            </w:r>
            <w:r w:rsidR="00462591" w:rsidRPr="00CA7BC2">
              <w:rPr>
                <w:rFonts w:ascii="Calibri" w:hAnsi="Calibri" w:cs="Arial"/>
                <w:color w:val="FFFFFF"/>
                <w:sz w:val="16"/>
                <w:szCs w:val="16"/>
              </w:rPr>
              <w:t>France</w:t>
            </w:r>
          </w:p>
          <w:p w:rsidR="00637A0A" w:rsidRPr="00CA7BC2" w:rsidRDefault="00637A0A" w:rsidP="006612AB">
            <w:pPr>
              <w:spacing w:before="40" w:after="40"/>
              <w:jc w:val="center"/>
              <w:rPr>
                <w:rFonts w:ascii="Calibri" w:hAnsi="Calibri" w:cs="Arial"/>
                <w:color w:val="FFFFFF"/>
                <w:sz w:val="16"/>
                <w:szCs w:val="16"/>
              </w:rPr>
            </w:pPr>
            <w:r w:rsidRPr="00CA7BC2">
              <w:rPr>
                <w:rFonts w:ascii="Calibri" w:hAnsi="Calibri" w:cs="Arial"/>
                <w:color w:val="FFFFFF"/>
                <w:sz w:val="16"/>
                <w:szCs w:val="16"/>
              </w:rPr>
              <w:t>38bis</w:t>
            </w:r>
            <w:r w:rsidR="00B97D86" w:rsidRPr="00CA7BC2">
              <w:rPr>
                <w:rFonts w:ascii="Calibri" w:hAnsi="Calibri" w:cs="Arial"/>
                <w:color w:val="FFFFFF"/>
                <w:sz w:val="16"/>
                <w:szCs w:val="16"/>
              </w:rPr>
              <w:t>,</w:t>
            </w:r>
            <w:r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 avenue René Coty – 75014 PARIS </w:t>
            </w:r>
            <w:r w:rsidR="00B97D86" w:rsidRPr="00CA7BC2">
              <w:rPr>
                <w:rFonts w:ascii="Calibri" w:hAnsi="Calibri" w:cs="Arial"/>
                <w:color w:val="FFFFFF"/>
                <w:sz w:val="16"/>
                <w:szCs w:val="16"/>
              </w:rPr>
              <w:t>–</w:t>
            </w:r>
            <w:r w:rsidR="00F97D48"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 </w:t>
            </w:r>
            <w:r w:rsidR="00B97D86" w:rsidRPr="00CA7BC2">
              <w:rPr>
                <w:rFonts w:ascii="Calibri" w:hAnsi="Calibri" w:cs="Arial"/>
                <w:color w:val="FFFFFF"/>
                <w:sz w:val="16"/>
                <w:szCs w:val="16"/>
              </w:rPr>
              <w:t>T</w:t>
            </w:r>
            <w:r w:rsidR="00600F6C" w:rsidRPr="00CA7BC2">
              <w:rPr>
                <w:rFonts w:ascii="Calibri" w:hAnsi="Calibri" w:cs="Arial"/>
                <w:color w:val="FFFFFF"/>
                <w:sz w:val="16"/>
                <w:szCs w:val="16"/>
              </w:rPr>
              <w:t>él :</w:t>
            </w:r>
            <w:r w:rsidR="00FA66A0"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 + 33 (0)1 45 24 71 06</w:t>
            </w:r>
            <w:r w:rsidR="00B97D86"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 / Fax :</w:t>
            </w:r>
            <w:r w:rsidR="00F97D48"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 09 94 </w:t>
            </w:r>
            <w:r w:rsidR="00FA66A0" w:rsidRPr="00CA7BC2">
              <w:rPr>
                <w:rFonts w:ascii="Calibri" w:hAnsi="Calibri" w:cs="Arial"/>
                <w:color w:val="FFFFFF"/>
                <w:sz w:val="16"/>
                <w:szCs w:val="16"/>
              </w:rPr>
              <w:t>–</w:t>
            </w:r>
            <w:r w:rsidR="00B97D86"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 </w:t>
            </w:r>
            <w:r w:rsidR="00BA40C4">
              <w:rPr>
                <w:rFonts w:ascii="Calibri" w:hAnsi="Calibri" w:cs="Arial"/>
                <w:color w:val="FFFFFF"/>
                <w:sz w:val="16"/>
                <w:szCs w:val="16"/>
              </w:rPr>
              <w:t>celine.charpentier</w:t>
            </w:r>
            <w:r w:rsidRPr="00CA7BC2">
              <w:rPr>
                <w:rFonts w:ascii="Calibri" w:hAnsi="Calibri" w:cs="Arial"/>
                <w:color w:val="FFFFFF"/>
                <w:sz w:val="16"/>
                <w:szCs w:val="16"/>
              </w:rPr>
              <w:t>@atec-itsfrance.net</w:t>
            </w:r>
          </w:p>
          <w:p w:rsidR="00637A0A" w:rsidRPr="000B7DE1" w:rsidRDefault="00637A0A" w:rsidP="00B97D86">
            <w:pPr>
              <w:spacing w:before="40" w:after="40"/>
              <w:jc w:val="center"/>
              <w:rPr>
                <w:rFonts w:ascii="Calibri" w:hAnsi="Calibri"/>
                <w:color w:val="3366FF"/>
                <w:sz w:val="17"/>
                <w:szCs w:val="17"/>
              </w:rPr>
            </w:pPr>
            <w:r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SIRET 784 622 797 000 40 – APE 9499Z – Association </w:t>
            </w:r>
            <w:r w:rsidR="00600F6C"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de loi 1901 (n°73/437) – TVA </w:t>
            </w:r>
            <w:proofErr w:type="spellStart"/>
            <w:r w:rsidR="00B97D86" w:rsidRPr="00CA7BC2">
              <w:rPr>
                <w:rFonts w:ascii="Calibri" w:hAnsi="Calibri" w:cs="Arial"/>
                <w:color w:val="FFFFFF"/>
                <w:sz w:val="16"/>
                <w:szCs w:val="16"/>
              </w:rPr>
              <w:t>N°Intra</w:t>
            </w:r>
            <w:proofErr w:type="spellEnd"/>
            <w:r w:rsidR="00B97D86" w:rsidRPr="00CA7BC2">
              <w:rPr>
                <w:rFonts w:ascii="Calibri" w:hAnsi="Calibri" w:cs="Arial"/>
                <w:color w:val="FFFFFF"/>
                <w:sz w:val="16"/>
                <w:szCs w:val="16"/>
              </w:rPr>
              <w:t xml:space="preserve"> </w:t>
            </w:r>
            <w:r w:rsidR="00600F6C" w:rsidRPr="00CA7BC2">
              <w:rPr>
                <w:rFonts w:ascii="Calibri" w:hAnsi="Calibri" w:cs="Arial"/>
                <w:color w:val="FFFFFF"/>
                <w:sz w:val="16"/>
                <w:szCs w:val="16"/>
              </w:rPr>
              <w:t>FR</w:t>
            </w:r>
            <w:r w:rsidRPr="00CA7BC2">
              <w:rPr>
                <w:rFonts w:ascii="Calibri" w:hAnsi="Calibri" w:cs="Arial"/>
                <w:color w:val="FFFFFF"/>
                <w:sz w:val="16"/>
                <w:szCs w:val="16"/>
              </w:rPr>
              <w:t>55784622797</w:t>
            </w:r>
          </w:p>
        </w:tc>
      </w:tr>
      <w:bookmarkEnd w:id="0"/>
    </w:tbl>
    <w:p w:rsidR="00CA7BC2" w:rsidRPr="00CA7BC2" w:rsidRDefault="00CA7BC2" w:rsidP="00CA7BC2">
      <w:pPr>
        <w:rPr>
          <w:sz w:val="2"/>
          <w:szCs w:val="2"/>
        </w:rPr>
      </w:pPr>
    </w:p>
    <w:sectPr w:rsidR="00CA7BC2" w:rsidRPr="00CA7BC2" w:rsidSect="00CA7BC2">
      <w:footerReference w:type="default" r:id="rId13"/>
      <w:type w:val="continuous"/>
      <w:pgSz w:w="11906" w:h="16838"/>
      <w:pgMar w:top="284" w:right="1134" w:bottom="0" w:left="1134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57" w:rsidRDefault="00771057">
      <w:r>
        <w:separator/>
      </w:r>
    </w:p>
  </w:endnote>
  <w:endnote w:type="continuationSeparator" w:id="0">
    <w:p w:rsidR="00771057" w:rsidRDefault="0077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rostile-Condense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/>
        <w:b/>
        <w:sz w:val="20"/>
        <w:szCs w:val="20"/>
      </w:rPr>
      <w:id w:val="-657156354"/>
      <w:docPartObj>
        <w:docPartGallery w:val="Page Numbers (Bottom of Page)"/>
        <w:docPartUnique/>
      </w:docPartObj>
    </w:sdtPr>
    <w:sdtEndPr/>
    <w:sdtContent>
      <w:p w:rsidR="00E52593" w:rsidRPr="00746D87" w:rsidRDefault="00E52593" w:rsidP="00394321">
        <w:pPr>
          <w:pStyle w:val="Pieddepage"/>
          <w:jc w:val="right"/>
          <w:rPr>
            <w:rFonts w:ascii="Calibri" w:hAnsi="Calibri"/>
            <w:b/>
            <w:sz w:val="20"/>
            <w:szCs w:val="20"/>
          </w:rPr>
        </w:pPr>
        <w:r w:rsidRPr="00746D87">
          <w:rPr>
            <w:rFonts w:ascii="Calibri" w:hAnsi="Calibri"/>
            <w:b/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2593" w:rsidRPr="00746D87" w:rsidRDefault="00E5259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Theme="minorHAnsi" w:hAnsiTheme="minorHAnsi"/>
                                  <w:color w:val="ED7D31" w:themeColor="accent2"/>
                                  <w:sz w:val="20"/>
                                  <w:szCs w:val="20"/>
                                </w:rPr>
                              </w:pPr>
                              <w:r w:rsidRPr="00746D8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46D8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746D8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A251E"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46D8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46D87"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t>/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A251E"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Theme="minorHAnsi" w:hAnsi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kla9x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E52593" w:rsidRPr="00746D87" w:rsidRDefault="00E5259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Theme="minorHAnsi" w:hAnsiTheme="minorHAnsi"/>
                            <w:color w:val="ED7D31" w:themeColor="accent2"/>
                            <w:sz w:val="20"/>
                            <w:szCs w:val="20"/>
                          </w:rPr>
                        </w:pPr>
                        <w:r w:rsidRPr="00746D8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46D8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746D8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2A251E"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 w:rsidRPr="00746D8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end"/>
                        </w:r>
                        <w:r w:rsidRPr="00746D87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/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begin"/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instrText xml:space="preserve"> NUMPAGES   \* MERGEFORMAT </w:instrTex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="002A251E"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57" w:rsidRDefault="00771057">
      <w:r>
        <w:separator/>
      </w:r>
    </w:p>
  </w:footnote>
  <w:footnote w:type="continuationSeparator" w:id="0">
    <w:p w:rsidR="00771057" w:rsidRDefault="00771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.5pt;height:7.5pt" o:bullet="t">
        <v:imagedata r:id="rId1" o:title=""/>
      </v:shape>
    </w:pict>
  </w:numPicBullet>
  <w:abstractNum w:abstractNumId="0" w15:restartNumberingAfterBreak="0">
    <w:nsid w:val="0D6C1CD3"/>
    <w:multiLevelType w:val="hybridMultilevel"/>
    <w:tmpl w:val="28968230"/>
    <w:lvl w:ilvl="0" w:tplc="F1527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B1DEF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66FF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29F6"/>
    <w:multiLevelType w:val="hybridMultilevel"/>
    <w:tmpl w:val="E90892A0"/>
    <w:lvl w:ilvl="0" w:tplc="F1527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A3C"/>
    <w:multiLevelType w:val="hybridMultilevel"/>
    <w:tmpl w:val="C70EEA74"/>
    <w:lvl w:ilvl="0" w:tplc="B1DEFD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3D20123"/>
    <w:multiLevelType w:val="hybridMultilevel"/>
    <w:tmpl w:val="1CA43F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B86"/>
    <w:multiLevelType w:val="hybridMultilevel"/>
    <w:tmpl w:val="BA9EDB68"/>
    <w:lvl w:ilvl="0" w:tplc="E02A587A">
      <w:numFmt w:val="bullet"/>
      <w:lvlText w:val="-"/>
      <w:lvlJc w:val="left"/>
      <w:pPr>
        <w:ind w:left="-1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 w15:restartNumberingAfterBreak="0">
    <w:nsid w:val="2144619E"/>
    <w:multiLevelType w:val="hybridMultilevel"/>
    <w:tmpl w:val="8CEA8E8A"/>
    <w:lvl w:ilvl="0" w:tplc="31D2B19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E43C9"/>
    <w:multiLevelType w:val="hybridMultilevel"/>
    <w:tmpl w:val="2E6E8646"/>
    <w:lvl w:ilvl="0" w:tplc="7710FBF2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D72B5"/>
    <w:multiLevelType w:val="multilevel"/>
    <w:tmpl w:val="28968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66FF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36730"/>
    <w:multiLevelType w:val="multilevel"/>
    <w:tmpl w:val="ED56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45A44"/>
    <w:multiLevelType w:val="hybridMultilevel"/>
    <w:tmpl w:val="3836CE3E"/>
    <w:lvl w:ilvl="0" w:tplc="0EA42F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10764"/>
    <w:multiLevelType w:val="hybridMultilevel"/>
    <w:tmpl w:val="599AE2B8"/>
    <w:lvl w:ilvl="0" w:tplc="0EA42F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53F0E"/>
    <w:multiLevelType w:val="hybridMultilevel"/>
    <w:tmpl w:val="D020D9D2"/>
    <w:lvl w:ilvl="0" w:tplc="B1DEFD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E7E75"/>
    <w:multiLevelType w:val="hybridMultilevel"/>
    <w:tmpl w:val="4CA0F1DA"/>
    <w:lvl w:ilvl="0" w:tplc="E012A76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8D51612"/>
    <w:multiLevelType w:val="hybridMultilevel"/>
    <w:tmpl w:val="DBE32831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98969C7"/>
    <w:multiLevelType w:val="hybridMultilevel"/>
    <w:tmpl w:val="9F16B502"/>
    <w:lvl w:ilvl="0" w:tplc="B1DEFD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B044B25"/>
    <w:multiLevelType w:val="multilevel"/>
    <w:tmpl w:val="7F6484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EB55A6"/>
    <w:multiLevelType w:val="hybridMultilevel"/>
    <w:tmpl w:val="DC9E23BE"/>
    <w:lvl w:ilvl="0" w:tplc="11181E40">
      <w:start w:val="2"/>
      <w:numFmt w:val="bullet"/>
      <w:lvlText w:val="-"/>
      <w:lvlJc w:val="left"/>
      <w:pPr>
        <w:ind w:left="84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104016D"/>
    <w:multiLevelType w:val="hybridMultilevel"/>
    <w:tmpl w:val="B1C2FA36"/>
    <w:lvl w:ilvl="0" w:tplc="0EA42F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12B62"/>
    <w:multiLevelType w:val="hybridMultilevel"/>
    <w:tmpl w:val="1580168C"/>
    <w:lvl w:ilvl="0" w:tplc="0EA42F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B2254"/>
    <w:multiLevelType w:val="hybridMultilevel"/>
    <w:tmpl w:val="66EABC44"/>
    <w:lvl w:ilvl="0" w:tplc="883E171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6656F"/>
    <w:multiLevelType w:val="hybridMultilevel"/>
    <w:tmpl w:val="7F648454"/>
    <w:lvl w:ilvl="0" w:tplc="F1527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16396"/>
    <w:multiLevelType w:val="hybridMultilevel"/>
    <w:tmpl w:val="9B626380"/>
    <w:lvl w:ilvl="0" w:tplc="040C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2" w15:restartNumberingAfterBreak="0">
    <w:nsid w:val="54FD4420"/>
    <w:multiLevelType w:val="hybridMultilevel"/>
    <w:tmpl w:val="C9765DB0"/>
    <w:lvl w:ilvl="0" w:tplc="3C921D70">
      <w:numFmt w:val="bullet"/>
      <w:lvlText w:val=""/>
      <w:lvlJc w:val="left"/>
      <w:pPr>
        <w:ind w:left="18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5F3113C"/>
    <w:multiLevelType w:val="hybridMultilevel"/>
    <w:tmpl w:val="C11E54AE"/>
    <w:lvl w:ilvl="0" w:tplc="B1DEFD5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E95817"/>
    <w:multiLevelType w:val="hybridMultilevel"/>
    <w:tmpl w:val="1750B9CE"/>
    <w:lvl w:ilvl="0" w:tplc="CEAAE9E8">
      <w:numFmt w:val="bullet"/>
      <w:lvlText w:val="-"/>
      <w:lvlJc w:val="left"/>
      <w:pPr>
        <w:ind w:left="-1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5" w15:restartNumberingAfterBreak="0">
    <w:nsid w:val="5AF356BB"/>
    <w:multiLevelType w:val="hybridMultilevel"/>
    <w:tmpl w:val="BB3EEED8"/>
    <w:lvl w:ilvl="0" w:tplc="46F0C0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E7EC8"/>
    <w:multiLevelType w:val="hybridMultilevel"/>
    <w:tmpl w:val="1A207E40"/>
    <w:lvl w:ilvl="0" w:tplc="B1DEFD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DD92479"/>
    <w:multiLevelType w:val="multilevel"/>
    <w:tmpl w:val="1580168C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FD0423"/>
    <w:multiLevelType w:val="hybridMultilevel"/>
    <w:tmpl w:val="DB5E2864"/>
    <w:lvl w:ilvl="0" w:tplc="F1527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6EA78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F786D"/>
    <w:multiLevelType w:val="hybridMultilevel"/>
    <w:tmpl w:val="A5AA099A"/>
    <w:lvl w:ilvl="0" w:tplc="0EA42F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B64077"/>
    <w:multiLevelType w:val="hybridMultilevel"/>
    <w:tmpl w:val="6ABAD664"/>
    <w:lvl w:ilvl="0" w:tplc="C8D65AD8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E7247"/>
    <w:multiLevelType w:val="hybridMultilevel"/>
    <w:tmpl w:val="B4F21A30"/>
    <w:lvl w:ilvl="0" w:tplc="74B836B8">
      <w:start w:val="1000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1321EC"/>
    <w:multiLevelType w:val="hybridMultilevel"/>
    <w:tmpl w:val="2E76D824"/>
    <w:lvl w:ilvl="0" w:tplc="0EA42FC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D47A0"/>
    <w:multiLevelType w:val="hybridMultilevel"/>
    <w:tmpl w:val="E918EBC4"/>
    <w:lvl w:ilvl="0" w:tplc="C23874E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798A6376"/>
    <w:multiLevelType w:val="hybridMultilevel"/>
    <w:tmpl w:val="CD2E067E"/>
    <w:lvl w:ilvl="0" w:tplc="F1527C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B02A5"/>
    <w:multiLevelType w:val="hybridMultilevel"/>
    <w:tmpl w:val="4110922C"/>
    <w:lvl w:ilvl="0" w:tplc="6388E8BC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b/>
        <w:i w:val="0"/>
        <w:color w:val="0070C0"/>
        <w:sz w:val="24"/>
      </w:rPr>
    </w:lvl>
    <w:lvl w:ilvl="1" w:tplc="040C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6" w15:restartNumberingAfterBreak="0">
    <w:nsid w:val="7E7B7B59"/>
    <w:multiLevelType w:val="hybridMultilevel"/>
    <w:tmpl w:val="CE1813C4"/>
    <w:lvl w:ilvl="0" w:tplc="84E60628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C65244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76BB7E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81D60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502D18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0788C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6D578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6643A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E5330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EAD7955"/>
    <w:multiLevelType w:val="hybridMultilevel"/>
    <w:tmpl w:val="07C08A9E"/>
    <w:lvl w:ilvl="0" w:tplc="B1DEFD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7EE316CD"/>
    <w:multiLevelType w:val="hybridMultilevel"/>
    <w:tmpl w:val="E2C06FC0"/>
    <w:lvl w:ilvl="0" w:tplc="B1DEFD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3366FF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0"/>
  </w:num>
  <w:num w:numId="4">
    <w:abstractNumId w:val="7"/>
  </w:num>
  <w:num w:numId="5">
    <w:abstractNumId w:val="28"/>
  </w:num>
  <w:num w:numId="6">
    <w:abstractNumId w:val="13"/>
  </w:num>
  <w:num w:numId="7">
    <w:abstractNumId w:val="34"/>
  </w:num>
  <w:num w:numId="8">
    <w:abstractNumId w:val="17"/>
  </w:num>
  <w:num w:numId="9">
    <w:abstractNumId w:val="10"/>
  </w:num>
  <w:num w:numId="10">
    <w:abstractNumId w:val="9"/>
  </w:num>
  <w:num w:numId="11">
    <w:abstractNumId w:val="29"/>
  </w:num>
  <w:num w:numId="12">
    <w:abstractNumId w:val="32"/>
  </w:num>
  <w:num w:numId="13">
    <w:abstractNumId w:val="18"/>
  </w:num>
  <w:num w:numId="14">
    <w:abstractNumId w:val="27"/>
  </w:num>
  <w:num w:numId="15">
    <w:abstractNumId w:val="38"/>
  </w:num>
  <w:num w:numId="16">
    <w:abstractNumId w:val="2"/>
  </w:num>
  <w:num w:numId="17">
    <w:abstractNumId w:val="37"/>
  </w:num>
  <w:num w:numId="18">
    <w:abstractNumId w:val="14"/>
  </w:num>
  <w:num w:numId="19">
    <w:abstractNumId w:val="26"/>
  </w:num>
  <w:num w:numId="20">
    <w:abstractNumId w:val="8"/>
  </w:num>
  <w:num w:numId="21">
    <w:abstractNumId w:val="23"/>
  </w:num>
  <w:num w:numId="22">
    <w:abstractNumId w:val="11"/>
  </w:num>
  <w:num w:numId="23">
    <w:abstractNumId w:val="19"/>
  </w:num>
  <w:num w:numId="24">
    <w:abstractNumId w:val="31"/>
  </w:num>
  <w:num w:numId="25">
    <w:abstractNumId w:val="4"/>
  </w:num>
  <w:num w:numId="26">
    <w:abstractNumId w:val="24"/>
  </w:num>
  <w:num w:numId="27">
    <w:abstractNumId w:val="22"/>
  </w:num>
  <w:num w:numId="28">
    <w:abstractNumId w:val="30"/>
  </w:num>
  <w:num w:numId="29">
    <w:abstractNumId w:val="6"/>
  </w:num>
  <w:num w:numId="30">
    <w:abstractNumId w:val="33"/>
  </w:num>
  <w:num w:numId="31">
    <w:abstractNumId w:val="36"/>
  </w:num>
  <w:num w:numId="32">
    <w:abstractNumId w:val="3"/>
  </w:num>
  <w:num w:numId="33">
    <w:abstractNumId w:val="1"/>
  </w:num>
  <w:num w:numId="34">
    <w:abstractNumId w:val="21"/>
  </w:num>
  <w:num w:numId="35">
    <w:abstractNumId w:val="35"/>
  </w:num>
  <w:num w:numId="36">
    <w:abstractNumId w:val="25"/>
  </w:num>
  <w:num w:numId="37">
    <w:abstractNumId w:val="12"/>
  </w:num>
  <w:num w:numId="38">
    <w:abstractNumId w:val="1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C2"/>
    <w:rsid w:val="00000F71"/>
    <w:rsid w:val="00006CDE"/>
    <w:rsid w:val="00011F91"/>
    <w:rsid w:val="00022608"/>
    <w:rsid w:val="00024A20"/>
    <w:rsid w:val="000346E9"/>
    <w:rsid w:val="00035A1D"/>
    <w:rsid w:val="00035BC8"/>
    <w:rsid w:val="00036AEB"/>
    <w:rsid w:val="0004640C"/>
    <w:rsid w:val="00060328"/>
    <w:rsid w:val="000618A4"/>
    <w:rsid w:val="00064202"/>
    <w:rsid w:val="0007514D"/>
    <w:rsid w:val="000768C8"/>
    <w:rsid w:val="00077B9A"/>
    <w:rsid w:val="000901C5"/>
    <w:rsid w:val="000A0176"/>
    <w:rsid w:val="000A1E57"/>
    <w:rsid w:val="000B10EB"/>
    <w:rsid w:val="000B1AE9"/>
    <w:rsid w:val="000B6452"/>
    <w:rsid w:val="000B70BC"/>
    <w:rsid w:val="000B7DE1"/>
    <w:rsid w:val="000C04F2"/>
    <w:rsid w:val="000C1AE4"/>
    <w:rsid w:val="000D7F44"/>
    <w:rsid w:val="000E6517"/>
    <w:rsid w:val="000F1960"/>
    <w:rsid w:val="000F7873"/>
    <w:rsid w:val="00110B4B"/>
    <w:rsid w:val="00117CB2"/>
    <w:rsid w:val="001202B0"/>
    <w:rsid w:val="0012102D"/>
    <w:rsid w:val="00134D75"/>
    <w:rsid w:val="0013767A"/>
    <w:rsid w:val="00144541"/>
    <w:rsid w:val="0015161E"/>
    <w:rsid w:val="001520A3"/>
    <w:rsid w:val="001572F4"/>
    <w:rsid w:val="001673C5"/>
    <w:rsid w:val="001805CC"/>
    <w:rsid w:val="001815B8"/>
    <w:rsid w:val="0018379A"/>
    <w:rsid w:val="0018671A"/>
    <w:rsid w:val="00195CB8"/>
    <w:rsid w:val="001A769B"/>
    <w:rsid w:val="001B3E2D"/>
    <w:rsid w:val="001B681D"/>
    <w:rsid w:val="001C0C76"/>
    <w:rsid w:val="001D48B4"/>
    <w:rsid w:val="001F3E61"/>
    <w:rsid w:val="001F4F57"/>
    <w:rsid w:val="00200FDF"/>
    <w:rsid w:val="002027D9"/>
    <w:rsid w:val="0021375C"/>
    <w:rsid w:val="0022467C"/>
    <w:rsid w:val="002263FF"/>
    <w:rsid w:val="00226AD8"/>
    <w:rsid w:val="00230D49"/>
    <w:rsid w:val="00232AE4"/>
    <w:rsid w:val="00235309"/>
    <w:rsid w:val="0024680E"/>
    <w:rsid w:val="0025434C"/>
    <w:rsid w:val="0027218D"/>
    <w:rsid w:val="002731F0"/>
    <w:rsid w:val="00277F06"/>
    <w:rsid w:val="00296899"/>
    <w:rsid w:val="00297513"/>
    <w:rsid w:val="00297D8D"/>
    <w:rsid w:val="002A251E"/>
    <w:rsid w:val="002A78AE"/>
    <w:rsid w:val="002B47CE"/>
    <w:rsid w:val="002B4A6D"/>
    <w:rsid w:val="002C3571"/>
    <w:rsid w:val="002F211A"/>
    <w:rsid w:val="002F2AFE"/>
    <w:rsid w:val="002F5BD6"/>
    <w:rsid w:val="002F6A4F"/>
    <w:rsid w:val="0030563D"/>
    <w:rsid w:val="00323A2B"/>
    <w:rsid w:val="003465D4"/>
    <w:rsid w:val="003640D6"/>
    <w:rsid w:val="00373EC6"/>
    <w:rsid w:val="00386CD8"/>
    <w:rsid w:val="00387E4E"/>
    <w:rsid w:val="00393136"/>
    <w:rsid w:val="00393BE8"/>
    <w:rsid w:val="00394321"/>
    <w:rsid w:val="00394EBB"/>
    <w:rsid w:val="003977C8"/>
    <w:rsid w:val="003A1347"/>
    <w:rsid w:val="003A28BC"/>
    <w:rsid w:val="003A3CB2"/>
    <w:rsid w:val="003A47C2"/>
    <w:rsid w:val="003A4C46"/>
    <w:rsid w:val="003B399E"/>
    <w:rsid w:val="003C0C51"/>
    <w:rsid w:val="003D4C7A"/>
    <w:rsid w:val="003D6C47"/>
    <w:rsid w:val="003D7764"/>
    <w:rsid w:val="003E4344"/>
    <w:rsid w:val="003F41DB"/>
    <w:rsid w:val="003F76CD"/>
    <w:rsid w:val="00406982"/>
    <w:rsid w:val="00410A7E"/>
    <w:rsid w:val="00421B29"/>
    <w:rsid w:val="00422165"/>
    <w:rsid w:val="00423174"/>
    <w:rsid w:val="004321D5"/>
    <w:rsid w:val="0043596F"/>
    <w:rsid w:val="00435ADF"/>
    <w:rsid w:val="00437CBF"/>
    <w:rsid w:val="004441A3"/>
    <w:rsid w:val="00444CF8"/>
    <w:rsid w:val="00451F77"/>
    <w:rsid w:val="00455489"/>
    <w:rsid w:val="00455961"/>
    <w:rsid w:val="004559F8"/>
    <w:rsid w:val="00460F76"/>
    <w:rsid w:val="00462591"/>
    <w:rsid w:val="00472EB0"/>
    <w:rsid w:val="00480857"/>
    <w:rsid w:val="00486998"/>
    <w:rsid w:val="0048778B"/>
    <w:rsid w:val="0049059D"/>
    <w:rsid w:val="004A6F3E"/>
    <w:rsid w:val="004B339F"/>
    <w:rsid w:val="004C4062"/>
    <w:rsid w:val="004C5086"/>
    <w:rsid w:val="004C78F1"/>
    <w:rsid w:val="004F14FA"/>
    <w:rsid w:val="004F27F2"/>
    <w:rsid w:val="00504E76"/>
    <w:rsid w:val="005076F8"/>
    <w:rsid w:val="00510265"/>
    <w:rsid w:val="005447F2"/>
    <w:rsid w:val="00545C9B"/>
    <w:rsid w:val="00563CB0"/>
    <w:rsid w:val="00566316"/>
    <w:rsid w:val="00572CD4"/>
    <w:rsid w:val="005750FC"/>
    <w:rsid w:val="00581744"/>
    <w:rsid w:val="00586D10"/>
    <w:rsid w:val="005A115A"/>
    <w:rsid w:val="005A7E27"/>
    <w:rsid w:val="005B5D27"/>
    <w:rsid w:val="005D2F4B"/>
    <w:rsid w:val="005D6613"/>
    <w:rsid w:val="005D6FDC"/>
    <w:rsid w:val="005E6287"/>
    <w:rsid w:val="006006F3"/>
    <w:rsid w:val="00600F6C"/>
    <w:rsid w:val="00627D21"/>
    <w:rsid w:val="0063560B"/>
    <w:rsid w:val="00637A0A"/>
    <w:rsid w:val="0065233E"/>
    <w:rsid w:val="00653054"/>
    <w:rsid w:val="006578FD"/>
    <w:rsid w:val="00657A7F"/>
    <w:rsid w:val="00661129"/>
    <w:rsid w:val="006612AB"/>
    <w:rsid w:val="00665E29"/>
    <w:rsid w:val="00666645"/>
    <w:rsid w:val="0067109E"/>
    <w:rsid w:val="00675E2E"/>
    <w:rsid w:val="0068124D"/>
    <w:rsid w:val="00682C72"/>
    <w:rsid w:val="00687BE5"/>
    <w:rsid w:val="006A5A7C"/>
    <w:rsid w:val="006B0B7B"/>
    <w:rsid w:val="006B19CA"/>
    <w:rsid w:val="006C13E7"/>
    <w:rsid w:val="006D3468"/>
    <w:rsid w:val="006E07C5"/>
    <w:rsid w:val="006E0F3A"/>
    <w:rsid w:val="006E1EB1"/>
    <w:rsid w:val="006F74EE"/>
    <w:rsid w:val="007012FE"/>
    <w:rsid w:val="007109F0"/>
    <w:rsid w:val="00712B11"/>
    <w:rsid w:val="00740A76"/>
    <w:rsid w:val="007455DF"/>
    <w:rsid w:val="00746CB6"/>
    <w:rsid w:val="00746D87"/>
    <w:rsid w:val="007472CE"/>
    <w:rsid w:val="00757595"/>
    <w:rsid w:val="007675A6"/>
    <w:rsid w:val="00771057"/>
    <w:rsid w:val="007716DC"/>
    <w:rsid w:val="007722F4"/>
    <w:rsid w:val="00773665"/>
    <w:rsid w:val="0077480B"/>
    <w:rsid w:val="00775B68"/>
    <w:rsid w:val="00780D6C"/>
    <w:rsid w:val="00796086"/>
    <w:rsid w:val="007A14B8"/>
    <w:rsid w:val="007A7105"/>
    <w:rsid w:val="007B09E3"/>
    <w:rsid w:val="007B6361"/>
    <w:rsid w:val="007B7624"/>
    <w:rsid w:val="007C1E4C"/>
    <w:rsid w:val="007C78BF"/>
    <w:rsid w:val="007D29E5"/>
    <w:rsid w:val="007D2FEB"/>
    <w:rsid w:val="007E525F"/>
    <w:rsid w:val="007E5D56"/>
    <w:rsid w:val="007E6076"/>
    <w:rsid w:val="007E674C"/>
    <w:rsid w:val="007F0CCE"/>
    <w:rsid w:val="007F6439"/>
    <w:rsid w:val="007F7576"/>
    <w:rsid w:val="008049E7"/>
    <w:rsid w:val="00807099"/>
    <w:rsid w:val="00816637"/>
    <w:rsid w:val="00823D2F"/>
    <w:rsid w:val="0082562B"/>
    <w:rsid w:val="0082656C"/>
    <w:rsid w:val="0083136B"/>
    <w:rsid w:val="00836215"/>
    <w:rsid w:val="00843E3A"/>
    <w:rsid w:val="008446E8"/>
    <w:rsid w:val="008535C2"/>
    <w:rsid w:val="00853D83"/>
    <w:rsid w:val="0086576D"/>
    <w:rsid w:val="00865A7B"/>
    <w:rsid w:val="0088239A"/>
    <w:rsid w:val="00883075"/>
    <w:rsid w:val="0089414F"/>
    <w:rsid w:val="008A3025"/>
    <w:rsid w:val="008A551E"/>
    <w:rsid w:val="008A7312"/>
    <w:rsid w:val="008B028A"/>
    <w:rsid w:val="008B207F"/>
    <w:rsid w:val="008B2AF5"/>
    <w:rsid w:val="008B43BA"/>
    <w:rsid w:val="008B7A85"/>
    <w:rsid w:val="008B7D6F"/>
    <w:rsid w:val="008E57A3"/>
    <w:rsid w:val="008F4CA3"/>
    <w:rsid w:val="00904129"/>
    <w:rsid w:val="0090613A"/>
    <w:rsid w:val="0091371F"/>
    <w:rsid w:val="009162E0"/>
    <w:rsid w:val="00922F22"/>
    <w:rsid w:val="00942280"/>
    <w:rsid w:val="0094246B"/>
    <w:rsid w:val="00946B4C"/>
    <w:rsid w:val="0095601F"/>
    <w:rsid w:val="00956EF8"/>
    <w:rsid w:val="00962CF4"/>
    <w:rsid w:val="0096495F"/>
    <w:rsid w:val="00977B6A"/>
    <w:rsid w:val="00981FAB"/>
    <w:rsid w:val="0098323E"/>
    <w:rsid w:val="00990B12"/>
    <w:rsid w:val="009921E1"/>
    <w:rsid w:val="009A2C40"/>
    <w:rsid w:val="009C1DB6"/>
    <w:rsid w:val="009C703B"/>
    <w:rsid w:val="009D0628"/>
    <w:rsid w:val="009D07B5"/>
    <w:rsid w:val="009D44E8"/>
    <w:rsid w:val="009D58FE"/>
    <w:rsid w:val="009E6B64"/>
    <w:rsid w:val="00A06308"/>
    <w:rsid w:val="00A070E8"/>
    <w:rsid w:val="00A11B40"/>
    <w:rsid w:val="00A21FD4"/>
    <w:rsid w:val="00A27FC6"/>
    <w:rsid w:val="00A36013"/>
    <w:rsid w:val="00A432A9"/>
    <w:rsid w:val="00A46046"/>
    <w:rsid w:val="00A54FCE"/>
    <w:rsid w:val="00A55EB8"/>
    <w:rsid w:val="00A62C16"/>
    <w:rsid w:val="00A670FE"/>
    <w:rsid w:val="00A756D4"/>
    <w:rsid w:val="00A85E35"/>
    <w:rsid w:val="00A86CA6"/>
    <w:rsid w:val="00A9045A"/>
    <w:rsid w:val="00AA3685"/>
    <w:rsid w:val="00AA6B8D"/>
    <w:rsid w:val="00AB475B"/>
    <w:rsid w:val="00AB5F12"/>
    <w:rsid w:val="00AC30F9"/>
    <w:rsid w:val="00AC33C9"/>
    <w:rsid w:val="00AD2DB9"/>
    <w:rsid w:val="00AE2F19"/>
    <w:rsid w:val="00AE32AF"/>
    <w:rsid w:val="00AE625E"/>
    <w:rsid w:val="00AE7590"/>
    <w:rsid w:val="00AF0657"/>
    <w:rsid w:val="00AF609E"/>
    <w:rsid w:val="00B02A0A"/>
    <w:rsid w:val="00B05313"/>
    <w:rsid w:val="00B060B6"/>
    <w:rsid w:val="00B14136"/>
    <w:rsid w:val="00B22FD7"/>
    <w:rsid w:val="00B3023C"/>
    <w:rsid w:val="00B32D2D"/>
    <w:rsid w:val="00B33B08"/>
    <w:rsid w:val="00B34095"/>
    <w:rsid w:val="00B359E9"/>
    <w:rsid w:val="00B43D97"/>
    <w:rsid w:val="00B54BD4"/>
    <w:rsid w:val="00B55F5C"/>
    <w:rsid w:val="00B96443"/>
    <w:rsid w:val="00B97D86"/>
    <w:rsid w:val="00BA4040"/>
    <w:rsid w:val="00BA40C4"/>
    <w:rsid w:val="00BA4B2F"/>
    <w:rsid w:val="00BA4F1D"/>
    <w:rsid w:val="00BB033D"/>
    <w:rsid w:val="00BB692F"/>
    <w:rsid w:val="00BD0183"/>
    <w:rsid w:val="00BD1756"/>
    <w:rsid w:val="00BE2A10"/>
    <w:rsid w:val="00BE7D4F"/>
    <w:rsid w:val="00BF1763"/>
    <w:rsid w:val="00C041D5"/>
    <w:rsid w:val="00C10B51"/>
    <w:rsid w:val="00C1570C"/>
    <w:rsid w:val="00C17F05"/>
    <w:rsid w:val="00C272E6"/>
    <w:rsid w:val="00C33DC8"/>
    <w:rsid w:val="00C47C23"/>
    <w:rsid w:val="00C47E3D"/>
    <w:rsid w:val="00C47F16"/>
    <w:rsid w:val="00C53499"/>
    <w:rsid w:val="00C61BB6"/>
    <w:rsid w:val="00C64D90"/>
    <w:rsid w:val="00C71032"/>
    <w:rsid w:val="00C86902"/>
    <w:rsid w:val="00C91A21"/>
    <w:rsid w:val="00CA3909"/>
    <w:rsid w:val="00CA7BC2"/>
    <w:rsid w:val="00CA7E29"/>
    <w:rsid w:val="00CB3E92"/>
    <w:rsid w:val="00CC4F51"/>
    <w:rsid w:val="00CE3F40"/>
    <w:rsid w:val="00CF5324"/>
    <w:rsid w:val="00D03B4A"/>
    <w:rsid w:val="00D0457D"/>
    <w:rsid w:val="00D1073D"/>
    <w:rsid w:val="00D114F9"/>
    <w:rsid w:val="00D1529E"/>
    <w:rsid w:val="00D32E65"/>
    <w:rsid w:val="00D468F8"/>
    <w:rsid w:val="00D52DC4"/>
    <w:rsid w:val="00D640BA"/>
    <w:rsid w:val="00D64EAE"/>
    <w:rsid w:val="00D67971"/>
    <w:rsid w:val="00D75A2E"/>
    <w:rsid w:val="00D764FD"/>
    <w:rsid w:val="00D8027B"/>
    <w:rsid w:val="00D81FD1"/>
    <w:rsid w:val="00D85C26"/>
    <w:rsid w:val="00DA1690"/>
    <w:rsid w:val="00DA5F45"/>
    <w:rsid w:val="00DA6B82"/>
    <w:rsid w:val="00DA7F25"/>
    <w:rsid w:val="00DC566E"/>
    <w:rsid w:val="00DC5DB1"/>
    <w:rsid w:val="00DD42EA"/>
    <w:rsid w:val="00DD6799"/>
    <w:rsid w:val="00DE25EA"/>
    <w:rsid w:val="00DE400B"/>
    <w:rsid w:val="00DF39BC"/>
    <w:rsid w:val="00E0563F"/>
    <w:rsid w:val="00E1575C"/>
    <w:rsid w:val="00E3127A"/>
    <w:rsid w:val="00E32986"/>
    <w:rsid w:val="00E37FE2"/>
    <w:rsid w:val="00E42279"/>
    <w:rsid w:val="00E43320"/>
    <w:rsid w:val="00E4676D"/>
    <w:rsid w:val="00E52593"/>
    <w:rsid w:val="00E62AD1"/>
    <w:rsid w:val="00E658F2"/>
    <w:rsid w:val="00E83730"/>
    <w:rsid w:val="00E945AD"/>
    <w:rsid w:val="00E9627C"/>
    <w:rsid w:val="00EA36B4"/>
    <w:rsid w:val="00EA3B4D"/>
    <w:rsid w:val="00EA6584"/>
    <w:rsid w:val="00EB0F48"/>
    <w:rsid w:val="00EB3F1D"/>
    <w:rsid w:val="00EC0414"/>
    <w:rsid w:val="00EC1647"/>
    <w:rsid w:val="00EC5E29"/>
    <w:rsid w:val="00EC7E35"/>
    <w:rsid w:val="00ED33B6"/>
    <w:rsid w:val="00EE1A64"/>
    <w:rsid w:val="00EE50F3"/>
    <w:rsid w:val="00EF0D5E"/>
    <w:rsid w:val="00EF54D6"/>
    <w:rsid w:val="00F0469D"/>
    <w:rsid w:val="00F048A3"/>
    <w:rsid w:val="00F229B7"/>
    <w:rsid w:val="00F24950"/>
    <w:rsid w:val="00F3044D"/>
    <w:rsid w:val="00F353E9"/>
    <w:rsid w:val="00F44D4A"/>
    <w:rsid w:val="00F50E5C"/>
    <w:rsid w:val="00F632F4"/>
    <w:rsid w:val="00F70137"/>
    <w:rsid w:val="00F81C62"/>
    <w:rsid w:val="00F9118E"/>
    <w:rsid w:val="00F9762C"/>
    <w:rsid w:val="00F97D48"/>
    <w:rsid w:val="00FA1913"/>
    <w:rsid w:val="00FA5293"/>
    <w:rsid w:val="00FA66A0"/>
    <w:rsid w:val="00FB2E78"/>
    <w:rsid w:val="00FC370A"/>
    <w:rsid w:val="00FC5F4D"/>
    <w:rsid w:val="00FC6347"/>
    <w:rsid w:val="00FD1AF1"/>
    <w:rsid w:val="00FD5061"/>
    <w:rsid w:val="00FD7E58"/>
    <w:rsid w:val="00FE09C2"/>
    <w:rsid w:val="00FE0A83"/>
    <w:rsid w:val="00FE2189"/>
    <w:rsid w:val="00FF1B95"/>
    <w:rsid w:val="00FF210C"/>
    <w:rsid w:val="00FF48EF"/>
    <w:rsid w:val="00FF7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DCFF4-C141-4261-B007-6394A090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BB"/>
    <w:rPr>
      <w:sz w:val="24"/>
      <w:szCs w:val="24"/>
    </w:rPr>
  </w:style>
  <w:style w:type="paragraph" w:styleId="Titre3">
    <w:name w:val="heading 3"/>
    <w:basedOn w:val="Normal"/>
    <w:link w:val="Titre3Car"/>
    <w:qFormat/>
    <w:rsid w:val="000B10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semiHidden/>
    <w:locked/>
    <w:rsid w:val="00FF210C"/>
    <w:rPr>
      <w:rFonts w:ascii="Cambria" w:hAnsi="Cambria" w:cs="Times New Roman"/>
      <w:b/>
      <w:bCs/>
      <w:sz w:val="26"/>
      <w:szCs w:val="26"/>
    </w:rPr>
  </w:style>
  <w:style w:type="character" w:styleId="Lienhypertextesuivivisit">
    <w:name w:val="FollowedHyperlink"/>
    <w:rsid w:val="00977B6A"/>
    <w:rPr>
      <w:rFonts w:ascii="Constantia" w:hAnsi="Constantia" w:cs="Arial"/>
      <w:b/>
      <w:bCs/>
      <w:color w:val="5F466A"/>
      <w:sz w:val="20"/>
      <w:szCs w:val="20"/>
      <w:u w:val="none"/>
      <w:effect w:val="none"/>
    </w:rPr>
  </w:style>
  <w:style w:type="character" w:customStyle="1" w:styleId="StyleLienhypertexteConstantia11ptBleufonc">
    <w:name w:val="Style Lien hypertexte + Constantia 11 pt Bleu foncé"/>
    <w:rsid w:val="00977B6A"/>
    <w:rPr>
      <w:rFonts w:ascii="Constantia" w:hAnsi="Constantia" w:cs="Arial"/>
      <w:b/>
      <w:bCs/>
      <w:color w:val="000080"/>
      <w:sz w:val="20"/>
      <w:szCs w:val="20"/>
      <w:u w:val="none"/>
      <w:effect w:val="none"/>
    </w:rPr>
  </w:style>
  <w:style w:type="character" w:styleId="Lienhypertexte">
    <w:name w:val="Hyperlink"/>
    <w:rsid w:val="00977B6A"/>
    <w:rPr>
      <w:rFonts w:cs="Times New Roman"/>
      <w:color w:val="0000FF"/>
      <w:u w:val="single"/>
    </w:rPr>
  </w:style>
  <w:style w:type="paragraph" w:customStyle="1" w:styleId="Style1">
    <w:name w:val="Style1"/>
    <w:basedOn w:val="Normal"/>
    <w:rsid w:val="004321D5"/>
    <w:pPr>
      <w:jc w:val="center"/>
    </w:pPr>
    <w:rPr>
      <w:rFonts w:ascii="Century Gothic" w:hAnsi="Century Gothic"/>
      <w:b/>
      <w:bCs/>
      <w:color w:val="333399"/>
    </w:rPr>
  </w:style>
  <w:style w:type="paragraph" w:customStyle="1" w:styleId="Style2">
    <w:name w:val="Style2"/>
    <w:basedOn w:val="Normal"/>
    <w:rsid w:val="004321D5"/>
    <w:pPr>
      <w:jc w:val="center"/>
    </w:pPr>
    <w:rPr>
      <w:rFonts w:ascii="Century Gothic" w:hAnsi="Century Gothic"/>
      <w:b/>
      <w:bCs/>
      <w:color w:val="333399"/>
    </w:rPr>
  </w:style>
  <w:style w:type="paragraph" w:styleId="En-tte">
    <w:name w:val="header"/>
    <w:basedOn w:val="Normal"/>
    <w:link w:val="En-tteCar"/>
    <w:rsid w:val="003A47C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locked/>
    <w:rsid w:val="00FF210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A47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FF210C"/>
    <w:rPr>
      <w:rFonts w:cs="Times New Roman"/>
      <w:sz w:val="24"/>
      <w:szCs w:val="24"/>
    </w:rPr>
  </w:style>
  <w:style w:type="table" w:styleId="Grilledutableau">
    <w:name w:val="Table Grid"/>
    <w:basedOn w:val="TableauNormal"/>
    <w:rsid w:val="003A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0657"/>
    <w:pPr>
      <w:widowControl w:val="0"/>
      <w:autoSpaceDE w:val="0"/>
      <w:autoSpaceDN w:val="0"/>
      <w:adjustRightInd w:val="0"/>
    </w:pPr>
    <w:rPr>
      <w:rFonts w:ascii="Calibri,Bold" w:hAnsi="Calibri,Bold" w:cs="Calibri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E625E"/>
    <w:rPr>
      <w:rFonts w:cs="Times New Roman"/>
      <w:color w:val="auto"/>
    </w:rPr>
  </w:style>
  <w:style w:type="paragraph" w:customStyle="1" w:styleId="CM14">
    <w:name w:val="CM14"/>
    <w:basedOn w:val="Default"/>
    <w:next w:val="Default"/>
    <w:rsid w:val="00AE625E"/>
    <w:rPr>
      <w:rFonts w:cs="Times New Roman"/>
      <w:color w:val="auto"/>
    </w:rPr>
  </w:style>
  <w:style w:type="paragraph" w:customStyle="1" w:styleId="CM16">
    <w:name w:val="CM16"/>
    <w:basedOn w:val="Default"/>
    <w:next w:val="Default"/>
    <w:rsid w:val="00AE625E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AE625E"/>
    <w:rPr>
      <w:rFonts w:cs="Times New Roman"/>
      <w:color w:val="auto"/>
    </w:rPr>
  </w:style>
  <w:style w:type="paragraph" w:customStyle="1" w:styleId="CM19">
    <w:name w:val="CM19"/>
    <w:basedOn w:val="Default"/>
    <w:next w:val="Default"/>
    <w:rsid w:val="00AE625E"/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AE625E"/>
    <w:rPr>
      <w:rFonts w:cs="Times New Roman"/>
      <w:color w:val="auto"/>
    </w:rPr>
  </w:style>
  <w:style w:type="paragraph" w:customStyle="1" w:styleId="CM6">
    <w:name w:val="CM6"/>
    <w:basedOn w:val="Normal"/>
    <w:next w:val="Normal"/>
    <w:rsid w:val="00AE625E"/>
    <w:pPr>
      <w:widowControl w:val="0"/>
      <w:autoSpaceDE w:val="0"/>
      <w:autoSpaceDN w:val="0"/>
      <w:adjustRightInd w:val="0"/>
      <w:spacing w:line="251" w:lineRule="atLeast"/>
    </w:pPr>
    <w:rPr>
      <w:rFonts w:ascii="Calibri,Bold" w:hAnsi="Calibri,Bold"/>
    </w:rPr>
  </w:style>
  <w:style w:type="character" w:styleId="Numrodepage">
    <w:name w:val="page number"/>
    <w:rsid w:val="00394321"/>
    <w:rPr>
      <w:rFonts w:cs="Times New Roman"/>
    </w:rPr>
  </w:style>
  <w:style w:type="paragraph" w:styleId="NormalWeb">
    <w:name w:val="Normal (Web)"/>
    <w:basedOn w:val="Normal"/>
    <w:rsid w:val="000B10EB"/>
    <w:pPr>
      <w:spacing w:before="100" w:beforeAutospacing="1" w:after="100" w:afterAutospacing="1"/>
    </w:pPr>
  </w:style>
  <w:style w:type="character" w:customStyle="1" w:styleId="apple-style-span">
    <w:name w:val="apple-style-span"/>
    <w:rsid w:val="002B4A6D"/>
    <w:rPr>
      <w:rFonts w:cs="Times New Roman"/>
    </w:rPr>
  </w:style>
  <w:style w:type="character" w:styleId="lev">
    <w:name w:val="Strong"/>
    <w:qFormat/>
    <w:locked/>
    <w:rsid w:val="00B22FD7"/>
    <w:rPr>
      <w:b/>
      <w:bCs/>
    </w:rPr>
  </w:style>
  <w:style w:type="paragraph" w:styleId="Paragraphedeliste">
    <w:name w:val="List Paragraph"/>
    <w:basedOn w:val="Normal"/>
    <w:uiPriority w:val="34"/>
    <w:qFormat/>
    <w:rsid w:val="00B22FD7"/>
    <w:pPr>
      <w:ind w:left="720"/>
      <w:contextualSpacing/>
    </w:pPr>
  </w:style>
  <w:style w:type="character" w:styleId="Marquedecommentaire">
    <w:name w:val="annotation reference"/>
    <w:rsid w:val="001805CC"/>
    <w:rPr>
      <w:sz w:val="16"/>
      <w:szCs w:val="16"/>
    </w:rPr>
  </w:style>
  <w:style w:type="paragraph" w:styleId="Commentaire">
    <w:name w:val="annotation text"/>
    <w:basedOn w:val="Normal"/>
    <w:link w:val="CommentaireCar"/>
    <w:rsid w:val="001805C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1805CC"/>
  </w:style>
  <w:style w:type="paragraph" w:styleId="Objetducommentaire">
    <w:name w:val="annotation subject"/>
    <w:basedOn w:val="Commentaire"/>
    <w:next w:val="Commentaire"/>
    <w:link w:val="ObjetducommentaireCar"/>
    <w:rsid w:val="001805CC"/>
    <w:rPr>
      <w:b/>
      <w:bCs/>
    </w:rPr>
  </w:style>
  <w:style w:type="character" w:customStyle="1" w:styleId="ObjetducommentaireCar">
    <w:name w:val="Objet du commentaire Car"/>
    <w:link w:val="Objetducommentaire"/>
    <w:rsid w:val="001805CC"/>
    <w:rPr>
      <w:b/>
      <w:bCs/>
    </w:rPr>
  </w:style>
  <w:style w:type="paragraph" w:styleId="Textedebulles">
    <w:name w:val="Balloon Text"/>
    <w:basedOn w:val="Normal"/>
    <w:link w:val="TextedebullesCar"/>
    <w:rsid w:val="001805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805CC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qFormat/>
    <w:locked/>
    <w:rsid w:val="00D802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802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464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6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line.charpentier@atec-itsfranc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C5023-8CB8-4F1A-9F3D-13A220197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3020</CharactersWithSpaces>
  <SharedDoc>false</SharedDoc>
  <HLinks>
    <vt:vector size="12" baseType="variant">
      <vt:variant>
        <vt:i4>4784179</vt:i4>
      </vt:variant>
      <vt:variant>
        <vt:i4>3</vt:i4>
      </vt:variant>
      <vt:variant>
        <vt:i4>0</vt:i4>
      </vt:variant>
      <vt:variant>
        <vt:i4>5</vt:i4>
      </vt:variant>
      <vt:variant>
        <vt:lpwstr>mailto:mare-liesse.richard@atec-itsfrance.net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mailto:celine.charpentier@atec-itsfrance.net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Marie-Liesse</dc:creator>
  <cp:keywords/>
  <dc:description/>
  <cp:lastModifiedBy>Marie-Liesse</cp:lastModifiedBy>
  <cp:revision>5</cp:revision>
  <cp:lastPrinted>2016-09-28T14:15:00Z</cp:lastPrinted>
  <dcterms:created xsi:type="dcterms:W3CDTF">2016-09-28T14:15:00Z</dcterms:created>
  <dcterms:modified xsi:type="dcterms:W3CDTF">2016-10-17T09:32:00Z</dcterms:modified>
</cp:coreProperties>
</file>